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643" w:rsidRDefault="00C82643" w:rsidP="006637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TP </w:t>
      </w:r>
      <w:r w:rsidR="00286BCD">
        <w:rPr>
          <w:b/>
          <w:sz w:val="32"/>
          <w:szCs w:val="32"/>
        </w:rPr>
        <w:t>4</w:t>
      </w:r>
      <w:bookmarkStart w:id="0" w:name="_GoBack"/>
      <w:bookmarkEnd w:id="0"/>
    </w:p>
    <w:p w:rsidR="000F1C54" w:rsidRPr="00663700" w:rsidRDefault="00C82643" w:rsidP="006637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Access</w:t>
      </w:r>
      <w:r w:rsidR="00012690" w:rsidRPr="00663700">
        <w:rPr>
          <w:b/>
          <w:sz w:val="32"/>
          <w:szCs w:val="32"/>
        </w:rPr>
        <w:t xml:space="preserve"> – Cas </w:t>
      </w:r>
      <w:proofErr w:type="spellStart"/>
      <w:r w:rsidR="00012690" w:rsidRPr="00663700">
        <w:rPr>
          <w:b/>
          <w:sz w:val="32"/>
          <w:szCs w:val="32"/>
        </w:rPr>
        <w:t>Gescom</w:t>
      </w:r>
      <w:proofErr w:type="spellEnd"/>
    </w:p>
    <w:p w:rsidR="00C82643" w:rsidRDefault="00C82643">
      <w:pPr>
        <w:rPr>
          <w:rFonts w:ascii="Times New Roman" w:hAnsi="Times New Roman" w:cs="Times New Roman"/>
          <w:sz w:val="24"/>
          <w:szCs w:val="24"/>
        </w:rPr>
      </w:pPr>
    </w:p>
    <w:p w:rsidR="000F1C54" w:rsidRPr="00663700" w:rsidRDefault="00663700">
      <w:pPr>
        <w:rPr>
          <w:rFonts w:ascii="Times New Roman" w:hAnsi="Times New Roman" w:cs="Times New Roman"/>
          <w:sz w:val="24"/>
          <w:szCs w:val="24"/>
        </w:rPr>
      </w:pPr>
      <w:r w:rsidRPr="00663700">
        <w:rPr>
          <w:rFonts w:ascii="Times New Roman" w:hAnsi="Times New Roman" w:cs="Times New Roman"/>
          <w:sz w:val="24"/>
          <w:szCs w:val="24"/>
        </w:rPr>
        <w:t>Vous avez à récupérer sur le serveur la base de données de gestion commerciale GESCOM.</w:t>
      </w:r>
    </w:p>
    <w:p w:rsidR="00663700" w:rsidRDefault="00663700"/>
    <w:p w:rsidR="000F1C54" w:rsidRDefault="000F1C54">
      <w:r>
        <w:rPr>
          <w:noProof/>
          <w:lang w:eastAsia="fr-FR"/>
        </w:rPr>
        <w:drawing>
          <wp:inline distT="0" distB="0" distL="0" distR="0">
            <wp:extent cx="5760720" cy="636163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6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54" w:rsidRDefault="000F1C54"/>
    <w:p w:rsidR="000F1C54" w:rsidRDefault="000F1C54"/>
    <w:p w:rsidR="000F1C54" w:rsidRPr="00663700" w:rsidRDefault="00663700" w:rsidP="000F1C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700">
        <w:rPr>
          <w:rFonts w:ascii="Times New Roman" w:hAnsi="Times New Roman" w:cs="Times New Roman"/>
          <w:i/>
          <w:sz w:val="24"/>
          <w:szCs w:val="24"/>
        </w:rPr>
        <w:lastRenderedPageBreak/>
        <w:t>Préambule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 w:rsidR="000F1C54" w:rsidRPr="00663700">
        <w:rPr>
          <w:rFonts w:ascii="Times New Roman" w:hAnsi="Times New Roman" w:cs="Times New Roman"/>
          <w:sz w:val="24"/>
          <w:szCs w:val="24"/>
        </w:rPr>
        <w:t>Un formulaire est une interface entre l</w:t>
      </w:r>
      <w:r w:rsidR="005228DC">
        <w:rPr>
          <w:rFonts w:ascii="Times New Roman" w:hAnsi="Times New Roman" w:cs="Times New Roman"/>
          <w:sz w:val="24"/>
          <w:szCs w:val="24"/>
        </w:rPr>
        <w:t>es tables et l'utilisateur. Il</w:t>
      </w:r>
      <w:r w:rsidR="000F1C54" w:rsidRPr="00663700">
        <w:rPr>
          <w:rFonts w:ascii="Times New Roman" w:hAnsi="Times New Roman" w:cs="Times New Roman"/>
          <w:sz w:val="24"/>
          <w:szCs w:val="24"/>
        </w:rPr>
        <w:t xml:space="preserve"> permet une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1C54" w:rsidRPr="00663700">
        <w:rPr>
          <w:rFonts w:ascii="Times New Roman" w:hAnsi="Times New Roman" w:cs="Times New Roman"/>
          <w:sz w:val="24"/>
          <w:szCs w:val="24"/>
        </w:rPr>
        <w:t>consultation et</w:t>
      </w:r>
      <w:r w:rsidR="005228DC">
        <w:rPr>
          <w:rFonts w:ascii="Times New Roman" w:hAnsi="Times New Roman" w:cs="Times New Roman"/>
          <w:sz w:val="24"/>
          <w:szCs w:val="24"/>
        </w:rPr>
        <w:t>/ou</w:t>
      </w:r>
      <w:r w:rsidR="000F1C54" w:rsidRPr="006637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une </w:t>
      </w:r>
      <w:r w:rsidR="000F1C54" w:rsidRPr="00663700">
        <w:rPr>
          <w:rFonts w:ascii="Times New Roman" w:hAnsi="Times New Roman" w:cs="Times New Roman"/>
          <w:sz w:val="24"/>
          <w:szCs w:val="24"/>
        </w:rPr>
        <w:t xml:space="preserve">mise à jour des données </w:t>
      </w:r>
      <w:r w:rsidR="00E06A41">
        <w:rPr>
          <w:rFonts w:ascii="Times New Roman" w:hAnsi="Times New Roman" w:cs="Times New Roman"/>
          <w:sz w:val="24"/>
          <w:szCs w:val="24"/>
        </w:rPr>
        <w:t xml:space="preserve">dans les tables </w:t>
      </w:r>
      <w:r w:rsidR="000F1C54" w:rsidRPr="00663700">
        <w:rPr>
          <w:rFonts w:ascii="Times New Roman" w:hAnsi="Times New Roman" w:cs="Times New Roman"/>
          <w:sz w:val="24"/>
          <w:szCs w:val="24"/>
        </w:rPr>
        <w:t>de manière conviviale.</w:t>
      </w:r>
    </w:p>
    <w:p w:rsidR="00012690" w:rsidRDefault="00012690" w:rsidP="000F1C54">
      <w:pPr>
        <w:autoSpaceDE w:val="0"/>
        <w:autoSpaceDN w:val="0"/>
        <w:adjustRightInd w:val="0"/>
        <w:spacing w:after="0" w:line="240" w:lineRule="auto"/>
        <w:rPr>
          <w:rFonts w:ascii="TTE1FF42E0t00" w:hAnsi="TTE1FF42E0t00" w:cs="TTE1FF42E0t00"/>
          <w:sz w:val="24"/>
          <w:szCs w:val="24"/>
        </w:rPr>
      </w:pPr>
    </w:p>
    <w:p w:rsidR="00DC3D27" w:rsidRDefault="00663700" w:rsidP="000F1C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63700">
        <w:rPr>
          <w:rFonts w:ascii="Times New Roman" w:hAnsi="Times New Roman" w:cs="Times New Roman"/>
          <w:b/>
          <w:sz w:val="32"/>
          <w:szCs w:val="32"/>
        </w:rPr>
        <w:t xml:space="preserve">Partie 1 : </w:t>
      </w:r>
      <w:r w:rsidR="000F1C54" w:rsidRPr="00663700">
        <w:rPr>
          <w:rFonts w:ascii="Times New Roman" w:hAnsi="Times New Roman" w:cs="Times New Roman"/>
          <w:b/>
          <w:sz w:val="32"/>
          <w:szCs w:val="32"/>
        </w:rPr>
        <w:t>Création d'un formulaire simple</w:t>
      </w:r>
    </w:p>
    <w:p w:rsidR="000F1C54" w:rsidRDefault="00DC3D27" w:rsidP="000F1C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tous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les clients)</w:t>
      </w:r>
    </w:p>
    <w:p w:rsidR="00663700" w:rsidRPr="00663700" w:rsidRDefault="00663700" w:rsidP="000F1C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F1C54" w:rsidRPr="00663700" w:rsidRDefault="000F1C54" w:rsidP="000F1C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700">
        <w:rPr>
          <w:rFonts w:ascii="Times New Roman" w:hAnsi="Times New Roman" w:cs="Times New Roman"/>
          <w:sz w:val="24"/>
          <w:szCs w:val="24"/>
        </w:rPr>
        <w:t xml:space="preserve">Dans </w:t>
      </w:r>
      <w:r w:rsidR="007C2173">
        <w:rPr>
          <w:rFonts w:ascii="Times New Roman" w:hAnsi="Times New Roman" w:cs="Times New Roman"/>
          <w:sz w:val="24"/>
          <w:szCs w:val="24"/>
        </w:rPr>
        <w:t xml:space="preserve">le menu CREER, </w:t>
      </w:r>
      <w:r w:rsidRPr="00663700">
        <w:rPr>
          <w:rFonts w:ascii="Times New Roman" w:hAnsi="Times New Roman" w:cs="Times New Roman"/>
          <w:sz w:val="24"/>
          <w:szCs w:val="24"/>
        </w:rPr>
        <w:t xml:space="preserve">cliquer sur </w:t>
      </w:r>
      <w:r w:rsidR="007C2173">
        <w:rPr>
          <w:rFonts w:ascii="Times New Roman" w:hAnsi="Times New Roman" w:cs="Times New Roman"/>
          <w:sz w:val="24"/>
          <w:szCs w:val="24"/>
        </w:rPr>
        <w:t>Assistant Formulaire</w:t>
      </w:r>
      <w:r w:rsidRPr="00663700">
        <w:rPr>
          <w:rFonts w:ascii="Times New Roman" w:hAnsi="Times New Roman" w:cs="Times New Roman"/>
          <w:sz w:val="24"/>
          <w:szCs w:val="24"/>
        </w:rPr>
        <w:t>. Sélectionner la table CLIENT et prendre tous les champs.</w:t>
      </w:r>
    </w:p>
    <w:p w:rsidR="00012690" w:rsidRDefault="00012690" w:rsidP="000F1C54">
      <w:pPr>
        <w:autoSpaceDE w:val="0"/>
        <w:autoSpaceDN w:val="0"/>
        <w:adjustRightInd w:val="0"/>
        <w:spacing w:after="0" w:line="240" w:lineRule="auto"/>
        <w:rPr>
          <w:rFonts w:ascii="TTE1FF42E0t00" w:hAnsi="TTE1FF42E0t00" w:cs="TTE1FF42E0t00"/>
          <w:sz w:val="20"/>
          <w:szCs w:val="20"/>
        </w:rPr>
      </w:pPr>
    </w:p>
    <w:p w:rsidR="000F1C54" w:rsidRDefault="000F1C54">
      <w:r>
        <w:rPr>
          <w:noProof/>
          <w:lang w:eastAsia="fr-FR"/>
        </w:rPr>
        <w:drawing>
          <wp:inline distT="0" distB="0" distL="0" distR="0">
            <wp:extent cx="3952875" cy="19716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54" w:rsidRPr="00663700" w:rsidRDefault="000F1C54">
      <w:pPr>
        <w:rPr>
          <w:rFonts w:ascii="Times New Roman" w:hAnsi="Times New Roman" w:cs="Times New Roman"/>
          <w:sz w:val="24"/>
          <w:szCs w:val="24"/>
        </w:rPr>
      </w:pPr>
    </w:p>
    <w:p w:rsidR="000F1C54" w:rsidRPr="00663700" w:rsidRDefault="000F1C54" w:rsidP="000F1C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700">
        <w:rPr>
          <w:rFonts w:ascii="Times New Roman" w:hAnsi="Times New Roman" w:cs="Times New Roman"/>
          <w:sz w:val="24"/>
          <w:szCs w:val="24"/>
        </w:rPr>
        <w:t xml:space="preserve">Cliquer sur Suivant jusqu'au dernier écran </w:t>
      </w:r>
      <w:r w:rsidR="003C1008">
        <w:rPr>
          <w:rFonts w:ascii="Times New Roman" w:hAnsi="Times New Roman" w:cs="Times New Roman"/>
          <w:sz w:val="24"/>
          <w:szCs w:val="24"/>
        </w:rPr>
        <w:t xml:space="preserve">(choisir </w:t>
      </w:r>
      <w:r w:rsidR="00F522F7">
        <w:rPr>
          <w:rFonts w:ascii="Times New Roman" w:hAnsi="Times New Roman" w:cs="Times New Roman"/>
          <w:sz w:val="24"/>
          <w:szCs w:val="24"/>
        </w:rPr>
        <w:t>comme nom du formulaire FORM_Partie1</w:t>
      </w:r>
      <w:r w:rsidR="003C1008">
        <w:rPr>
          <w:rFonts w:ascii="Times New Roman" w:hAnsi="Times New Roman" w:cs="Times New Roman"/>
          <w:sz w:val="24"/>
          <w:szCs w:val="24"/>
        </w:rPr>
        <w:t xml:space="preserve">) </w:t>
      </w:r>
      <w:r w:rsidRPr="00663700">
        <w:rPr>
          <w:rFonts w:ascii="Times New Roman" w:hAnsi="Times New Roman" w:cs="Times New Roman"/>
          <w:sz w:val="24"/>
          <w:szCs w:val="24"/>
        </w:rPr>
        <w:t>et cliquer sur Terminer. Utiliser les boutons</w:t>
      </w:r>
      <w:r w:rsidR="00663700">
        <w:rPr>
          <w:rFonts w:ascii="Times New Roman" w:hAnsi="Times New Roman" w:cs="Times New Roman"/>
          <w:sz w:val="24"/>
          <w:szCs w:val="24"/>
        </w:rPr>
        <w:t xml:space="preserve"> </w:t>
      </w:r>
      <w:r w:rsidRPr="00663700">
        <w:rPr>
          <w:rFonts w:ascii="Times New Roman" w:hAnsi="Times New Roman" w:cs="Times New Roman"/>
          <w:sz w:val="24"/>
          <w:szCs w:val="24"/>
        </w:rPr>
        <w:t>de défilement pour passer d'un client à l'autre.</w:t>
      </w:r>
    </w:p>
    <w:p w:rsidR="00BA4E9D" w:rsidRDefault="00BA4E9D" w:rsidP="000F1C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1C54" w:rsidRPr="00663700" w:rsidRDefault="000F1C54" w:rsidP="000F1C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700">
        <w:rPr>
          <w:rFonts w:ascii="Times New Roman" w:hAnsi="Times New Roman" w:cs="Times New Roman"/>
          <w:sz w:val="24"/>
          <w:szCs w:val="24"/>
        </w:rPr>
        <w:t>Pour modifier un client, cliquer dans un champ, effectuer une modification et cliquer sur</w:t>
      </w:r>
      <w:r w:rsidR="00663700">
        <w:rPr>
          <w:rFonts w:ascii="Times New Roman" w:hAnsi="Times New Roman" w:cs="Times New Roman"/>
          <w:sz w:val="24"/>
          <w:szCs w:val="24"/>
        </w:rPr>
        <w:t xml:space="preserve"> </w:t>
      </w:r>
      <w:r w:rsidRPr="00663700">
        <w:rPr>
          <w:rFonts w:ascii="Times New Roman" w:hAnsi="Times New Roman" w:cs="Times New Roman"/>
          <w:sz w:val="24"/>
          <w:szCs w:val="24"/>
        </w:rPr>
        <w:t>l'un des boutons de navigation.</w:t>
      </w:r>
    </w:p>
    <w:p w:rsidR="000F1C54" w:rsidRPr="00663700" w:rsidRDefault="000F1C54" w:rsidP="000F1C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700">
        <w:rPr>
          <w:rFonts w:ascii="Times New Roman" w:hAnsi="Times New Roman" w:cs="Times New Roman"/>
          <w:sz w:val="24"/>
          <w:szCs w:val="24"/>
        </w:rPr>
        <w:t xml:space="preserve">Pour ajouter un client, cliquer sur </w:t>
      </w:r>
      <w:r w:rsidR="007C2173">
        <w:rPr>
          <w:rFonts w:ascii="Times New Roman" w:hAnsi="Times New Roman" w:cs="Times New Roman"/>
          <w:sz w:val="24"/>
          <w:szCs w:val="24"/>
        </w:rPr>
        <w:t>l’icône</w:t>
      </w:r>
      <w:r w:rsidRPr="00663700">
        <w:rPr>
          <w:rFonts w:ascii="Times New Roman" w:hAnsi="Times New Roman" w:cs="Times New Roman"/>
          <w:sz w:val="24"/>
          <w:szCs w:val="24"/>
        </w:rPr>
        <w:t xml:space="preserve"> Ajout</w:t>
      </w:r>
      <w:r w:rsidR="007C2173">
        <w:rPr>
          <w:rFonts w:ascii="Times New Roman" w:hAnsi="Times New Roman" w:cs="Times New Roman"/>
          <w:sz w:val="24"/>
          <w:szCs w:val="24"/>
        </w:rPr>
        <w:t xml:space="preserve"> (nouvel enregistrement)</w:t>
      </w:r>
      <w:r w:rsidRPr="00663700">
        <w:rPr>
          <w:rFonts w:ascii="Times New Roman" w:hAnsi="Times New Roman" w:cs="Times New Roman"/>
          <w:sz w:val="24"/>
          <w:szCs w:val="24"/>
        </w:rPr>
        <w:t>, effectuer la saisie des champs et cliquer</w:t>
      </w:r>
      <w:r w:rsidR="00663700">
        <w:rPr>
          <w:rFonts w:ascii="Times New Roman" w:hAnsi="Times New Roman" w:cs="Times New Roman"/>
          <w:sz w:val="24"/>
          <w:szCs w:val="24"/>
        </w:rPr>
        <w:t xml:space="preserve"> </w:t>
      </w:r>
      <w:r w:rsidRPr="00663700">
        <w:rPr>
          <w:rFonts w:ascii="Times New Roman" w:hAnsi="Times New Roman" w:cs="Times New Roman"/>
          <w:sz w:val="24"/>
          <w:szCs w:val="24"/>
        </w:rPr>
        <w:t>sur l'un des boutons de navigation.</w:t>
      </w:r>
    </w:p>
    <w:p w:rsidR="000F1C54" w:rsidRPr="00663700" w:rsidRDefault="000F1C54" w:rsidP="000F1C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700">
        <w:rPr>
          <w:rFonts w:ascii="Times New Roman" w:hAnsi="Times New Roman" w:cs="Times New Roman"/>
          <w:sz w:val="24"/>
          <w:szCs w:val="24"/>
        </w:rPr>
        <w:t xml:space="preserve">Il est </w:t>
      </w:r>
      <w:r w:rsidR="00BA4E9D">
        <w:rPr>
          <w:rFonts w:ascii="Times New Roman" w:hAnsi="Times New Roman" w:cs="Times New Roman"/>
          <w:sz w:val="24"/>
          <w:szCs w:val="24"/>
        </w:rPr>
        <w:t xml:space="preserve">également </w:t>
      </w:r>
      <w:r w:rsidRPr="00663700">
        <w:rPr>
          <w:rFonts w:ascii="Times New Roman" w:hAnsi="Times New Roman" w:cs="Times New Roman"/>
          <w:sz w:val="24"/>
          <w:szCs w:val="24"/>
        </w:rPr>
        <w:t xml:space="preserve">possible d'effectuer </w:t>
      </w:r>
      <w:r w:rsidR="00BA4E9D">
        <w:rPr>
          <w:rFonts w:ascii="Times New Roman" w:hAnsi="Times New Roman" w:cs="Times New Roman"/>
          <w:sz w:val="24"/>
          <w:szCs w:val="24"/>
        </w:rPr>
        <w:t>une recherche sur un formulaire :</w:t>
      </w:r>
    </w:p>
    <w:p w:rsidR="000F1C54" w:rsidRPr="00663700" w:rsidRDefault="000F1C54" w:rsidP="000F1C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700">
        <w:rPr>
          <w:rFonts w:ascii="Times New Roman" w:hAnsi="Times New Roman" w:cs="Times New Roman"/>
          <w:sz w:val="24"/>
          <w:szCs w:val="24"/>
        </w:rPr>
        <w:t>Cliquer dans le champ VILCLI, puis cliquer sur l'icône</w:t>
      </w:r>
      <w:r w:rsidR="007C2173">
        <w:rPr>
          <w:rFonts w:ascii="Times New Roman" w:hAnsi="Times New Roman" w:cs="Times New Roman"/>
          <w:sz w:val="24"/>
          <w:szCs w:val="24"/>
        </w:rPr>
        <w:t xml:space="preserve"> Rechercher.</w:t>
      </w:r>
    </w:p>
    <w:p w:rsidR="000F1C54" w:rsidRDefault="000F1C54" w:rsidP="000F1C54">
      <w:pPr>
        <w:autoSpaceDE w:val="0"/>
        <w:autoSpaceDN w:val="0"/>
        <w:adjustRightInd w:val="0"/>
        <w:spacing w:after="0" w:line="240" w:lineRule="auto"/>
        <w:rPr>
          <w:rFonts w:ascii="TTE1FF42E0t00" w:hAnsi="TTE1FF42E0t00" w:cs="TTE1FF42E0t00"/>
          <w:sz w:val="24"/>
          <w:szCs w:val="24"/>
        </w:rPr>
      </w:pPr>
    </w:p>
    <w:p w:rsidR="000F1C54" w:rsidRDefault="000F1C54" w:rsidP="000F1C54">
      <w:pPr>
        <w:autoSpaceDE w:val="0"/>
        <w:autoSpaceDN w:val="0"/>
        <w:adjustRightInd w:val="0"/>
        <w:spacing w:after="0" w:line="240" w:lineRule="auto"/>
        <w:rPr>
          <w:rFonts w:ascii="TTE1FF42E0t00" w:hAnsi="TTE1FF42E0t00" w:cs="TTE1FF42E0t00"/>
          <w:sz w:val="24"/>
          <w:szCs w:val="24"/>
        </w:rPr>
      </w:pPr>
      <w:r>
        <w:rPr>
          <w:rFonts w:ascii="TTE1FF42E0t00" w:hAnsi="TTE1FF42E0t00" w:cs="TTE1FF42E0t00"/>
          <w:noProof/>
          <w:sz w:val="24"/>
          <w:szCs w:val="24"/>
          <w:lang w:eastAsia="fr-FR"/>
        </w:rPr>
        <w:drawing>
          <wp:inline distT="0" distB="0" distL="0" distR="0">
            <wp:extent cx="5248275" cy="21050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54" w:rsidRDefault="000F1C54" w:rsidP="000F1C54">
      <w:pPr>
        <w:autoSpaceDE w:val="0"/>
        <w:autoSpaceDN w:val="0"/>
        <w:adjustRightInd w:val="0"/>
        <w:spacing w:after="0" w:line="240" w:lineRule="auto"/>
        <w:rPr>
          <w:rFonts w:ascii="TTE1FF42E0t00" w:hAnsi="TTE1FF42E0t00" w:cs="TTE1FF42E0t00"/>
          <w:sz w:val="24"/>
          <w:szCs w:val="24"/>
        </w:rPr>
      </w:pPr>
    </w:p>
    <w:p w:rsidR="000F1C54" w:rsidRDefault="000F1C54" w:rsidP="000F1C54">
      <w:pPr>
        <w:autoSpaceDE w:val="0"/>
        <w:autoSpaceDN w:val="0"/>
        <w:adjustRightInd w:val="0"/>
        <w:spacing w:after="0" w:line="240" w:lineRule="auto"/>
        <w:rPr>
          <w:rFonts w:ascii="TTE1FF42E0t00" w:hAnsi="TTE1FF42E0t00" w:cs="TTE1FF42E0t00"/>
          <w:sz w:val="24"/>
          <w:szCs w:val="24"/>
        </w:rPr>
      </w:pPr>
    </w:p>
    <w:p w:rsidR="000F1C54" w:rsidRPr="00663700" w:rsidRDefault="000F1C54" w:rsidP="000F1C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63700">
        <w:rPr>
          <w:rFonts w:ascii="Times New Roman" w:hAnsi="Times New Roman" w:cs="Times New Roman"/>
          <w:sz w:val="24"/>
          <w:szCs w:val="24"/>
        </w:rPr>
        <w:lastRenderedPageBreak/>
        <w:t>Dans la zone Rechercher taper LYON et cliquer sur Suivant. C'est le client 106 qui doit</w:t>
      </w:r>
      <w:r w:rsidR="00663700">
        <w:rPr>
          <w:rFonts w:ascii="Times New Roman" w:hAnsi="Times New Roman" w:cs="Times New Roman"/>
          <w:sz w:val="24"/>
          <w:szCs w:val="24"/>
        </w:rPr>
        <w:t xml:space="preserve"> </w:t>
      </w:r>
      <w:r w:rsidRPr="00663700">
        <w:rPr>
          <w:rFonts w:ascii="Times New Roman" w:hAnsi="Times New Roman" w:cs="Times New Roman"/>
          <w:sz w:val="24"/>
          <w:szCs w:val="24"/>
        </w:rPr>
        <w:t>être affiché. En cliquant sur Suivant on obtient le prochain client résidant à LYON.</w:t>
      </w:r>
    </w:p>
    <w:p w:rsidR="000F1C54" w:rsidRDefault="000F1C54"/>
    <w:p w:rsidR="00DC3D27" w:rsidRDefault="00BA4E9D" w:rsidP="00BA4E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A4E9D">
        <w:rPr>
          <w:rFonts w:ascii="Times New Roman" w:hAnsi="Times New Roman" w:cs="Times New Roman"/>
          <w:b/>
          <w:sz w:val="32"/>
          <w:szCs w:val="32"/>
        </w:rPr>
        <w:t>Partie 2 : Création du formulaire avec liste déroulante</w:t>
      </w:r>
      <w:r w:rsidR="00DC3D2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A4E9D" w:rsidRPr="00BA4E9D" w:rsidRDefault="00DC3D27" w:rsidP="00BA4E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tous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les clients avec le libelle de la catégorie)</w:t>
      </w:r>
    </w:p>
    <w:p w:rsidR="00BA4E9D" w:rsidRDefault="00BA4E9D" w:rsidP="000F1C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1C54" w:rsidRPr="00BA4E9D" w:rsidRDefault="000F1C54" w:rsidP="000F1C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E9D">
        <w:rPr>
          <w:rFonts w:ascii="Times New Roman" w:hAnsi="Times New Roman" w:cs="Times New Roman"/>
          <w:sz w:val="24"/>
          <w:szCs w:val="24"/>
        </w:rPr>
        <w:t>Dans le formulaire précédent réalisé sur la table CLIENT, il fallait connaître la signification</w:t>
      </w:r>
      <w:r w:rsidR="00BA4E9D" w:rsidRPr="00BA4E9D">
        <w:rPr>
          <w:rFonts w:ascii="Times New Roman" w:hAnsi="Times New Roman" w:cs="Times New Roman"/>
          <w:sz w:val="24"/>
          <w:szCs w:val="24"/>
        </w:rPr>
        <w:t xml:space="preserve"> </w:t>
      </w:r>
      <w:r w:rsidRPr="00BA4E9D">
        <w:rPr>
          <w:rFonts w:ascii="Times New Roman" w:hAnsi="Times New Roman" w:cs="Times New Roman"/>
          <w:sz w:val="24"/>
          <w:szCs w:val="24"/>
        </w:rPr>
        <w:t>du N° catégorie. Nous allons remplacer ce numéro par une liste déroulante. Cela</w:t>
      </w:r>
      <w:r w:rsidR="00BA4E9D" w:rsidRPr="00BA4E9D">
        <w:rPr>
          <w:rFonts w:ascii="Times New Roman" w:hAnsi="Times New Roman" w:cs="Times New Roman"/>
          <w:sz w:val="24"/>
          <w:szCs w:val="24"/>
        </w:rPr>
        <w:t xml:space="preserve"> </w:t>
      </w:r>
      <w:r w:rsidRPr="00BA4E9D">
        <w:rPr>
          <w:rFonts w:ascii="Times New Roman" w:hAnsi="Times New Roman" w:cs="Times New Roman"/>
          <w:sz w:val="24"/>
          <w:szCs w:val="24"/>
        </w:rPr>
        <w:t>permettra de voir le libellé de la catégorie à la place du n° catégorie et lors d'une</w:t>
      </w:r>
      <w:r w:rsidR="00BA4E9D" w:rsidRPr="00BA4E9D">
        <w:rPr>
          <w:rFonts w:ascii="Times New Roman" w:hAnsi="Times New Roman" w:cs="Times New Roman"/>
          <w:sz w:val="24"/>
          <w:szCs w:val="24"/>
        </w:rPr>
        <w:t xml:space="preserve"> </w:t>
      </w:r>
      <w:r w:rsidRPr="00BA4E9D">
        <w:rPr>
          <w:rFonts w:ascii="Times New Roman" w:hAnsi="Times New Roman" w:cs="Times New Roman"/>
          <w:sz w:val="24"/>
          <w:szCs w:val="24"/>
        </w:rPr>
        <w:t>modification ou d'un ajout, il suffira de sélectionner une catégorie dans la liste.</w:t>
      </w:r>
    </w:p>
    <w:p w:rsidR="000F1C54" w:rsidRPr="00BA4E9D" w:rsidRDefault="000F1C54" w:rsidP="000F1C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E9D">
        <w:rPr>
          <w:rFonts w:ascii="Times New Roman" w:hAnsi="Times New Roman" w:cs="Times New Roman"/>
          <w:sz w:val="24"/>
          <w:szCs w:val="24"/>
        </w:rPr>
        <w:t>Créer un formulaire sur la table CLIENT identique à celui qui a été créé (mais en</w:t>
      </w:r>
      <w:r w:rsidR="00BA4E9D">
        <w:rPr>
          <w:rFonts w:ascii="Times New Roman" w:hAnsi="Times New Roman" w:cs="Times New Roman"/>
          <w:sz w:val="24"/>
          <w:szCs w:val="24"/>
        </w:rPr>
        <w:t xml:space="preserve"> </w:t>
      </w:r>
      <w:r w:rsidR="003C1008">
        <w:rPr>
          <w:rFonts w:ascii="Times New Roman" w:hAnsi="Times New Roman" w:cs="Times New Roman"/>
          <w:sz w:val="24"/>
          <w:szCs w:val="24"/>
        </w:rPr>
        <w:t xml:space="preserve">plaçant NOCAT en dernier) (choisir </w:t>
      </w:r>
      <w:r w:rsidR="00F522F7">
        <w:rPr>
          <w:rFonts w:ascii="Times New Roman" w:hAnsi="Times New Roman" w:cs="Times New Roman"/>
          <w:sz w:val="24"/>
          <w:szCs w:val="24"/>
        </w:rPr>
        <w:t>comme nom de formulaire FORM_PARTIE2</w:t>
      </w:r>
      <w:r w:rsidR="003C1008">
        <w:rPr>
          <w:rFonts w:ascii="Times New Roman" w:hAnsi="Times New Roman" w:cs="Times New Roman"/>
          <w:sz w:val="24"/>
          <w:szCs w:val="24"/>
        </w:rPr>
        <w:t xml:space="preserve">) </w:t>
      </w:r>
      <w:r w:rsidRPr="00BA4E9D">
        <w:rPr>
          <w:rFonts w:ascii="Times New Roman" w:hAnsi="Times New Roman" w:cs="Times New Roman"/>
          <w:sz w:val="24"/>
          <w:szCs w:val="24"/>
        </w:rPr>
        <w:t xml:space="preserve"> Après avoir cliqué sur</w:t>
      </w:r>
      <w:r w:rsidR="003C1008">
        <w:rPr>
          <w:rFonts w:ascii="Times New Roman" w:hAnsi="Times New Roman" w:cs="Times New Roman"/>
          <w:sz w:val="24"/>
          <w:szCs w:val="24"/>
        </w:rPr>
        <w:t xml:space="preserve"> Terminer, afficher le formulaire en mode Création.</w:t>
      </w:r>
    </w:p>
    <w:p w:rsidR="000F1C54" w:rsidRPr="00BA4E9D" w:rsidRDefault="000F1C54" w:rsidP="000F1C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E9D">
        <w:rPr>
          <w:rFonts w:ascii="Times New Roman" w:hAnsi="Times New Roman" w:cs="Times New Roman"/>
          <w:sz w:val="24"/>
          <w:szCs w:val="24"/>
        </w:rPr>
        <w:t>Elargir un peu la fenêtre, et cliquer droit sur le champ NOCAT.</w:t>
      </w:r>
    </w:p>
    <w:p w:rsidR="000F1C54" w:rsidRDefault="000F1C54"/>
    <w:p w:rsidR="000F1C54" w:rsidRDefault="000F1C54"/>
    <w:p w:rsidR="000F1C54" w:rsidRDefault="007C1CB4">
      <w:r>
        <w:rPr>
          <w:noProof/>
          <w:lang w:eastAsia="fr-FR"/>
        </w:rPr>
        <w:drawing>
          <wp:inline distT="0" distB="0" distL="0" distR="0">
            <wp:extent cx="5362575" cy="21526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54" w:rsidRDefault="000F1C54"/>
    <w:p w:rsidR="007C1CB4" w:rsidRPr="00BA4E9D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E9D">
        <w:rPr>
          <w:rFonts w:ascii="Times New Roman" w:hAnsi="Times New Roman" w:cs="Times New Roman"/>
          <w:sz w:val="24"/>
          <w:szCs w:val="24"/>
        </w:rPr>
        <w:t>Pour que cette liste déroulante puisse fonctionner, il faut indiquer :</w:t>
      </w:r>
    </w:p>
    <w:p w:rsidR="007C1CB4" w:rsidRDefault="007C1CB4" w:rsidP="00BA4E9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A4E9D">
        <w:rPr>
          <w:rFonts w:ascii="Times New Roman" w:hAnsi="Times New Roman" w:cs="Times New Roman"/>
          <w:sz w:val="24"/>
          <w:szCs w:val="24"/>
        </w:rPr>
        <w:t>- où prendre les données : table CATEGORIE,</w:t>
      </w:r>
    </w:p>
    <w:p w:rsidR="001602A0" w:rsidRPr="00BA4E9D" w:rsidRDefault="001602A0" w:rsidP="00BA4E9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combien de colonnes</w:t>
      </w:r>
      <w:r w:rsidR="00C2138C">
        <w:rPr>
          <w:rFonts w:ascii="Times New Roman" w:hAnsi="Times New Roman" w:cs="Times New Roman"/>
          <w:sz w:val="24"/>
          <w:szCs w:val="24"/>
        </w:rPr>
        <w:t xml:space="preserve"> de la table Catégorie prendre : les 2 premières</w:t>
      </w:r>
    </w:p>
    <w:p w:rsidR="007C1CB4" w:rsidRPr="00BA4E9D" w:rsidRDefault="007C1CB4" w:rsidP="00BA4E9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A4E9D">
        <w:rPr>
          <w:rFonts w:ascii="Times New Roman" w:hAnsi="Times New Roman" w:cs="Times New Roman"/>
          <w:sz w:val="24"/>
          <w:szCs w:val="24"/>
        </w:rPr>
        <w:t>- quelle colonne sera la colonne de liaison (clé étrangère) : la première colonne,</w:t>
      </w:r>
    </w:p>
    <w:p w:rsidR="007C1CB4" w:rsidRDefault="007C1CB4" w:rsidP="00BA4E9D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BA4E9D">
        <w:rPr>
          <w:rFonts w:ascii="Times New Roman" w:hAnsi="Times New Roman" w:cs="Times New Roman"/>
          <w:sz w:val="24"/>
          <w:szCs w:val="24"/>
        </w:rPr>
        <w:t xml:space="preserve">- comment seront affichées les colonnes : 0 cm </w:t>
      </w:r>
      <w:r w:rsidR="00C2138C">
        <w:rPr>
          <w:rFonts w:ascii="Times New Roman" w:hAnsi="Times New Roman" w:cs="Times New Roman"/>
          <w:sz w:val="24"/>
          <w:szCs w:val="24"/>
        </w:rPr>
        <w:t>pour la 1</w:t>
      </w:r>
      <w:r w:rsidR="00C2138C" w:rsidRPr="00C2138C">
        <w:rPr>
          <w:rFonts w:ascii="Times New Roman" w:hAnsi="Times New Roman" w:cs="Times New Roman"/>
          <w:sz w:val="24"/>
          <w:szCs w:val="24"/>
          <w:vertAlign w:val="superscript"/>
        </w:rPr>
        <w:t>ère</w:t>
      </w:r>
      <w:r w:rsidR="00C2138C">
        <w:rPr>
          <w:rFonts w:ascii="Times New Roman" w:hAnsi="Times New Roman" w:cs="Times New Roman"/>
          <w:sz w:val="24"/>
          <w:szCs w:val="24"/>
        </w:rPr>
        <w:t xml:space="preserve"> </w:t>
      </w:r>
      <w:r w:rsidR="00BA4E9D">
        <w:rPr>
          <w:rFonts w:ascii="Times New Roman" w:hAnsi="Times New Roman" w:cs="Times New Roman"/>
          <w:sz w:val="24"/>
          <w:szCs w:val="24"/>
        </w:rPr>
        <w:t xml:space="preserve"> et 3 cm pour la </w:t>
      </w:r>
      <w:r w:rsidR="00C2138C">
        <w:rPr>
          <w:rFonts w:ascii="Times New Roman" w:hAnsi="Times New Roman" w:cs="Times New Roman"/>
          <w:sz w:val="24"/>
          <w:szCs w:val="24"/>
        </w:rPr>
        <w:t>2</w:t>
      </w:r>
      <w:r w:rsidR="00C2138C" w:rsidRPr="00C2138C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="00C2138C">
        <w:rPr>
          <w:rFonts w:ascii="Times New Roman" w:hAnsi="Times New Roman" w:cs="Times New Roman"/>
          <w:sz w:val="24"/>
          <w:szCs w:val="24"/>
        </w:rPr>
        <w:t>.</w:t>
      </w:r>
    </w:p>
    <w:p w:rsidR="00BA4E9D" w:rsidRDefault="00BA4E9D" w:rsidP="00C21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3D27" w:rsidRDefault="00DC3D27" w:rsidP="00C21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138C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E9D">
        <w:rPr>
          <w:rFonts w:ascii="Times New Roman" w:hAnsi="Times New Roman" w:cs="Times New Roman"/>
          <w:sz w:val="24"/>
          <w:szCs w:val="24"/>
        </w:rPr>
        <w:t xml:space="preserve">Elargir la liste vers la droite, cliquer droit et sélectionner Propriétés. </w:t>
      </w:r>
    </w:p>
    <w:p w:rsidR="007C1CB4" w:rsidRPr="00BA4E9D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E9D">
        <w:rPr>
          <w:rFonts w:ascii="Times New Roman" w:hAnsi="Times New Roman" w:cs="Times New Roman"/>
          <w:sz w:val="24"/>
          <w:szCs w:val="24"/>
        </w:rPr>
        <w:t>Dans l'onglet</w:t>
      </w:r>
      <w:r w:rsidR="00BA4E9D">
        <w:rPr>
          <w:rFonts w:ascii="Times New Roman" w:hAnsi="Times New Roman" w:cs="Times New Roman"/>
          <w:sz w:val="24"/>
          <w:szCs w:val="24"/>
        </w:rPr>
        <w:t xml:space="preserve"> </w:t>
      </w:r>
      <w:r w:rsidRPr="00BA4E9D">
        <w:rPr>
          <w:rFonts w:ascii="Times New Roman" w:hAnsi="Times New Roman" w:cs="Times New Roman"/>
          <w:sz w:val="24"/>
          <w:szCs w:val="24"/>
        </w:rPr>
        <w:t>Données</w:t>
      </w:r>
      <w:r w:rsidR="00C2138C">
        <w:rPr>
          <w:rFonts w:ascii="Times New Roman" w:hAnsi="Times New Roman" w:cs="Times New Roman"/>
          <w:sz w:val="24"/>
          <w:szCs w:val="24"/>
        </w:rPr>
        <w:t xml:space="preserve"> et la propriété Contenu</w:t>
      </w:r>
      <w:r w:rsidRPr="00BA4E9D">
        <w:rPr>
          <w:rFonts w:ascii="Times New Roman" w:hAnsi="Times New Roman" w:cs="Times New Roman"/>
          <w:sz w:val="24"/>
          <w:szCs w:val="24"/>
        </w:rPr>
        <w:t>, choisir la tabl</w:t>
      </w:r>
      <w:r w:rsidR="00C2138C">
        <w:rPr>
          <w:rFonts w:ascii="Times New Roman" w:hAnsi="Times New Roman" w:cs="Times New Roman"/>
          <w:sz w:val="24"/>
          <w:szCs w:val="24"/>
        </w:rPr>
        <w:t>e CATEGORIE.</w:t>
      </w:r>
    </w:p>
    <w:p w:rsidR="007C1CB4" w:rsidRPr="00BA4E9D" w:rsidRDefault="007C1CB4">
      <w:pPr>
        <w:rPr>
          <w:rFonts w:ascii="Times New Roman" w:hAnsi="Times New Roman" w:cs="Times New Roman"/>
          <w:sz w:val="24"/>
          <w:szCs w:val="24"/>
        </w:rPr>
      </w:pPr>
    </w:p>
    <w:p w:rsidR="007C1CB4" w:rsidRDefault="007C1CB4">
      <w:r>
        <w:rPr>
          <w:noProof/>
          <w:lang w:eastAsia="fr-FR"/>
        </w:rPr>
        <w:lastRenderedPageBreak/>
        <w:drawing>
          <wp:inline distT="0" distB="0" distL="0" distR="0">
            <wp:extent cx="3495675" cy="22383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27" w:rsidRDefault="00DC3D27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1CB4" w:rsidRPr="009A480E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0E">
        <w:rPr>
          <w:rFonts w:ascii="Times New Roman" w:hAnsi="Times New Roman" w:cs="Times New Roman"/>
          <w:sz w:val="24"/>
          <w:szCs w:val="24"/>
        </w:rPr>
        <w:t>Dans l'onglet Format, saisir 2 pour le nombre de colonnes et 0cm;3cm pour la largeur</w:t>
      </w:r>
      <w:r w:rsidR="009A480E">
        <w:rPr>
          <w:rFonts w:ascii="Times New Roman" w:hAnsi="Times New Roman" w:cs="Times New Roman"/>
          <w:sz w:val="24"/>
          <w:szCs w:val="24"/>
        </w:rPr>
        <w:t xml:space="preserve"> </w:t>
      </w:r>
      <w:r w:rsidRPr="009A480E">
        <w:rPr>
          <w:rFonts w:ascii="Times New Roman" w:hAnsi="Times New Roman" w:cs="Times New Roman"/>
          <w:sz w:val="24"/>
          <w:szCs w:val="24"/>
        </w:rPr>
        <w:t>des colonnes.</w:t>
      </w:r>
    </w:p>
    <w:p w:rsidR="007C1CB4" w:rsidRDefault="007C1CB4"/>
    <w:p w:rsidR="007C1CB4" w:rsidRDefault="007C1CB4">
      <w:r>
        <w:rPr>
          <w:noProof/>
          <w:lang w:eastAsia="fr-FR"/>
        </w:rPr>
        <w:drawing>
          <wp:inline distT="0" distB="0" distL="0" distR="0">
            <wp:extent cx="3533775" cy="171450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B4" w:rsidRDefault="007C1CB4"/>
    <w:p w:rsidR="007C1CB4" w:rsidRPr="009A480E" w:rsidRDefault="00DB14A4" w:rsidP="00D32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Le formulaire doit s’approcher de celui-ci :</w:t>
      </w:r>
    </w:p>
    <w:p w:rsidR="00DB14A4" w:rsidRPr="00DB14A4" w:rsidRDefault="00DB14A4">
      <w:r>
        <w:rPr>
          <w:noProof/>
          <w:lang w:eastAsia="fr-FR"/>
        </w:rPr>
        <w:drawing>
          <wp:inline distT="0" distB="0" distL="0" distR="0" wp14:anchorId="5971F541" wp14:editId="21AC45A6">
            <wp:extent cx="2924175" cy="2558653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0511" t="25000" r="26419" b="23530"/>
                    <a:stretch/>
                  </pic:blipFill>
                  <pic:spPr bwMode="auto">
                    <a:xfrm>
                      <a:off x="0" y="0"/>
                      <a:ext cx="2924305" cy="2558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FF0000"/>
        </w:rPr>
        <w:br w:type="page"/>
      </w:r>
    </w:p>
    <w:p w:rsidR="009A480E" w:rsidRPr="009A480E" w:rsidRDefault="009A480E" w:rsidP="009A48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A480E">
        <w:rPr>
          <w:rFonts w:ascii="Times New Roman" w:hAnsi="Times New Roman" w:cs="Times New Roman"/>
          <w:b/>
          <w:sz w:val="32"/>
          <w:szCs w:val="32"/>
        </w:rPr>
        <w:lastRenderedPageBreak/>
        <w:t>Partie 3 : Création d'un formulaire avec sous-formulaire</w:t>
      </w:r>
    </w:p>
    <w:p w:rsidR="007C1CB4" w:rsidRPr="00DC3D27" w:rsidRDefault="00DC3D27">
      <w:pPr>
        <w:rPr>
          <w:b/>
        </w:rPr>
      </w:pPr>
      <w:r w:rsidRPr="00DC3D27">
        <w:rPr>
          <w:b/>
        </w:rPr>
        <w:t>(</w:t>
      </w:r>
      <w:proofErr w:type="gramStart"/>
      <w:r w:rsidRPr="00DC3D27">
        <w:rPr>
          <w:b/>
        </w:rPr>
        <w:t>toutes</w:t>
      </w:r>
      <w:proofErr w:type="gramEnd"/>
      <w:r w:rsidRPr="00DC3D27">
        <w:rPr>
          <w:b/>
        </w:rPr>
        <w:t xml:space="preserve"> les commandes, avec, pour chacune, le détail de ses lignes)</w:t>
      </w:r>
    </w:p>
    <w:p w:rsidR="007C1CB4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0E">
        <w:rPr>
          <w:rFonts w:ascii="Times New Roman" w:hAnsi="Times New Roman" w:cs="Times New Roman"/>
          <w:sz w:val="24"/>
          <w:szCs w:val="24"/>
        </w:rPr>
        <w:t>Nous allons réaliser un formulaire prenant en charge plusieurs tables avec une</w:t>
      </w:r>
      <w:r w:rsidR="009A480E">
        <w:rPr>
          <w:rFonts w:ascii="Times New Roman" w:hAnsi="Times New Roman" w:cs="Times New Roman"/>
          <w:sz w:val="24"/>
          <w:szCs w:val="24"/>
        </w:rPr>
        <w:t xml:space="preserve"> </w:t>
      </w:r>
      <w:r w:rsidRPr="009A480E">
        <w:rPr>
          <w:rFonts w:ascii="Times New Roman" w:hAnsi="Times New Roman" w:cs="Times New Roman"/>
          <w:sz w:val="24"/>
          <w:szCs w:val="24"/>
        </w:rPr>
        <w:t>dépendance de type 1 à n (Une commande possède plusieurs lignes de commande). La</w:t>
      </w:r>
      <w:r w:rsidR="009A480E">
        <w:rPr>
          <w:rFonts w:ascii="Times New Roman" w:hAnsi="Times New Roman" w:cs="Times New Roman"/>
          <w:sz w:val="24"/>
          <w:szCs w:val="24"/>
        </w:rPr>
        <w:t xml:space="preserve"> </w:t>
      </w:r>
      <w:r w:rsidRPr="009A480E">
        <w:rPr>
          <w:rFonts w:ascii="Times New Roman" w:hAnsi="Times New Roman" w:cs="Times New Roman"/>
          <w:sz w:val="24"/>
          <w:szCs w:val="24"/>
        </w:rPr>
        <w:t>commande sera placée dans le formulaire principal et les lignes de commandes dans le</w:t>
      </w:r>
      <w:r w:rsidR="009A480E">
        <w:rPr>
          <w:rFonts w:ascii="Times New Roman" w:hAnsi="Times New Roman" w:cs="Times New Roman"/>
          <w:sz w:val="24"/>
          <w:szCs w:val="24"/>
        </w:rPr>
        <w:t xml:space="preserve"> </w:t>
      </w:r>
      <w:r w:rsidRPr="009A480E">
        <w:rPr>
          <w:rFonts w:ascii="Times New Roman" w:hAnsi="Times New Roman" w:cs="Times New Roman"/>
          <w:sz w:val="24"/>
          <w:szCs w:val="24"/>
        </w:rPr>
        <w:t>sous-formulaire. Ce sont là aussi les clés étrangères qui permettront à l'assistant de</w:t>
      </w:r>
      <w:r w:rsidR="009A480E">
        <w:rPr>
          <w:rFonts w:ascii="Times New Roman" w:hAnsi="Times New Roman" w:cs="Times New Roman"/>
          <w:sz w:val="24"/>
          <w:szCs w:val="24"/>
        </w:rPr>
        <w:t xml:space="preserve"> </w:t>
      </w:r>
      <w:r w:rsidRPr="009A480E">
        <w:rPr>
          <w:rFonts w:ascii="Times New Roman" w:hAnsi="Times New Roman" w:cs="Times New Roman"/>
          <w:sz w:val="24"/>
          <w:szCs w:val="24"/>
        </w:rPr>
        <w:t>proposer une répartition en formulaire/sous-formulaire.</w:t>
      </w:r>
    </w:p>
    <w:p w:rsidR="009A480E" w:rsidRPr="009A480E" w:rsidRDefault="009A480E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1CB4" w:rsidRPr="009A480E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0E">
        <w:rPr>
          <w:rFonts w:ascii="Times New Roman" w:hAnsi="Times New Roman" w:cs="Times New Roman"/>
          <w:sz w:val="24"/>
          <w:szCs w:val="24"/>
        </w:rPr>
        <w:t>En utilisant l'assistant, créer un formulaire basé sur les données suivantes :</w:t>
      </w:r>
    </w:p>
    <w:p w:rsidR="007C1CB4" w:rsidRPr="009A480E" w:rsidRDefault="009A480E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</w:t>
      </w:r>
      <w:r w:rsidR="007C1CB4" w:rsidRPr="009A480E">
        <w:rPr>
          <w:rFonts w:ascii="Times New Roman" w:hAnsi="Times New Roman" w:cs="Times New Roman"/>
          <w:sz w:val="24"/>
          <w:szCs w:val="24"/>
        </w:rPr>
        <w:t>COMMANDE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 w:rsidR="007C1CB4" w:rsidRPr="009A480E">
        <w:rPr>
          <w:rFonts w:ascii="Times New Roman" w:hAnsi="Times New Roman" w:cs="Times New Roman"/>
          <w:sz w:val="24"/>
          <w:szCs w:val="24"/>
        </w:rPr>
        <w:t xml:space="preserve">Tous </w:t>
      </w:r>
      <w:r>
        <w:rPr>
          <w:rFonts w:ascii="Times New Roman" w:hAnsi="Times New Roman" w:cs="Times New Roman"/>
          <w:sz w:val="24"/>
          <w:szCs w:val="24"/>
        </w:rPr>
        <w:t xml:space="preserve">les champs </w:t>
      </w:r>
      <w:r w:rsidR="007C1CB4" w:rsidRPr="009A480E">
        <w:rPr>
          <w:rFonts w:ascii="Times New Roman" w:hAnsi="Times New Roman" w:cs="Times New Roman"/>
          <w:sz w:val="24"/>
          <w:szCs w:val="24"/>
        </w:rPr>
        <w:t>sauf NOREP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7C1CB4" w:rsidRPr="009A480E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0E">
        <w:rPr>
          <w:rFonts w:ascii="Times New Roman" w:hAnsi="Times New Roman" w:cs="Times New Roman"/>
          <w:sz w:val="24"/>
          <w:szCs w:val="24"/>
        </w:rPr>
        <w:t>CLIENT</w:t>
      </w:r>
      <w:r w:rsidR="009A480E">
        <w:rPr>
          <w:rFonts w:ascii="Times New Roman" w:hAnsi="Times New Roman" w:cs="Times New Roman"/>
          <w:sz w:val="24"/>
          <w:szCs w:val="24"/>
        </w:rPr>
        <w:t xml:space="preserve"> : </w:t>
      </w:r>
      <w:r w:rsidRPr="009A480E">
        <w:rPr>
          <w:rFonts w:ascii="Times New Roman" w:hAnsi="Times New Roman" w:cs="Times New Roman"/>
          <w:sz w:val="24"/>
          <w:szCs w:val="24"/>
        </w:rPr>
        <w:t>RUECLI, VILCLI, CPCLI</w:t>
      </w:r>
      <w:r w:rsidR="009A480E">
        <w:rPr>
          <w:rFonts w:ascii="Times New Roman" w:hAnsi="Times New Roman" w:cs="Times New Roman"/>
          <w:sz w:val="24"/>
          <w:szCs w:val="24"/>
        </w:rPr>
        <w:t>,</w:t>
      </w:r>
    </w:p>
    <w:p w:rsidR="007C1CB4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0E">
        <w:rPr>
          <w:rFonts w:ascii="Times New Roman" w:hAnsi="Times New Roman" w:cs="Times New Roman"/>
          <w:sz w:val="24"/>
          <w:szCs w:val="24"/>
        </w:rPr>
        <w:t>LIGNECDE</w:t>
      </w:r>
      <w:r w:rsidR="009A480E">
        <w:rPr>
          <w:rFonts w:ascii="Times New Roman" w:hAnsi="Times New Roman" w:cs="Times New Roman"/>
          <w:sz w:val="24"/>
          <w:szCs w:val="24"/>
        </w:rPr>
        <w:t xml:space="preserve"> : </w:t>
      </w:r>
      <w:r w:rsidRPr="009A480E">
        <w:rPr>
          <w:rFonts w:ascii="Times New Roman" w:hAnsi="Times New Roman" w:cs="Times New Roman"/>
          <w:sz w:val="24"/>
          <w:szCs w:val="24"/>
        </w:rPr>
        <w:t>Tous</w:t>
      </w:r>
      <w:r w:rsidR="009A480E">
        <w:rPr>
          <w:rFonts w:ascii="Times New Roman" w:hAnsi="Times New Roman" w:cs="Times New Roman"/>
          <w:sz w:val="24"/>
          <w:szCs w:val="24"/>
        </w:rPr>
        <w:t xml:space="preserve"> les champs.</w:t>
      </w:r>
    </w:p>
    <w:p w:rsidR="009A480E" w:rsidRPr="009A480E" w:rsidRDefault="009A480E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1CB4" w:rsidRPr="009A480E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0E">
        <w:rPr>
          <w:rFonts w:ascii="Times New Roman" w:hAnsi="Times New Roman" w:cs="Times New Roman"/>
          <w:sz w:val="24"/>
          <w:szCs w:val="24"/>
        </w:rPr>
        <w:t>Cliquer sur Suivant et conserver les options proposées : par COMMANDE et Formulaire</w:t>
      </w:r>
      <w:r w:rsidR="009A480E">
        <w:rPr>
          <w:rFonts w:ascii="Times New Roman" w:hAnsi="Times New Roman" w:cs="Times New Roman"/>
          <w:sz w:val="24"/>
          <w:szCs w:val="24"/>
        </w:rPr>
        <w:t xml:space="preserve"> </w:t>
      </w:r>
      <w:r w:rsidRPr="009A480E">
        <w:rPr>
          <w:rFonts w:ascii="Times New Roman" w:hAnsi="Times New Roman" w:cs="Times New Roman"/>
          <w:sz w:val="24"/>
          <w:szCs w:val="24"/>
        </w:rPr>
        <w:t xml:space="preserve">avec sous-formulaire. Cliquer sur Suivant </w:t>
      </w:r>
      <w:r w:rsidR="00AF304C">
        <w:rPr>
          <w:rFonts w:ascii="Times New Roman" w:hAnsi="Times New Roman" w:cs="Times New Roman"/>
          <w:sz w:val="24"/>
          <w:szCs w:val="24"/>
        </w:rPr>
        <w:t xml:space="preserve">(choisir </w:t>
      </w:r>
      <w:r w:rsidR="00F522F7">
        <w:rPr>
          <w:rFonts w:ascii="Times New Roman" w:hAnsi="Times New Roman" w:cs="Times New Roman"/>
          <w:sz w:val="24"/>
          <w:szCs w:val="24"/>
        </w:rPr>
        <w:t>comme nom de formulaire FORM_PARTIE3</w:t>
      </w:r>
      <w:r w:rsidR="00AF304C">
        <w:rPr>
          <w:rFonts w:ascii="Times New Roman" w:hAnsi="Times New Roman" w:cs="Times New Roman"/>
          <w:sz w:val="24"/>
          <w:szCs w:val="24"/>
        </w:rPr>
        <w:t xml:space="preserve">)  </w:t>
      </w:r>
      <w:r w:rsidRPr="009A480E">
        <w:rPr>
          <w:rFonts w:ascii="Times New Roman" w:hAnsi="Times New Roman" w:cs="Times New Roman"/>
          <w:sz w:val="24"/>
          <w:szCs w:val="24"/>
        </w:rPr>
        <w:t>jusqu'à apparition du bouton Terminer et</w:t>
      </w:r>
      <w:r w:rsidR="009A480E">
        <w:rPr>
          <w:rFonts w:ascii="Times New Roman" w:hAnsi="Times New Roman" w:cs="Times New Roman"/>
          <w:sz w:val="24"/>
          <w:szCs w:val="24"/>
        </w:rPr>
        <w:t xml:space="preserve"> </w:t>
      </w:r>
      <w:r w:rsidRPr="009A480E">
        <w:rPr>
          <w:rFonts w:ascii="Times New Roman" w:hAnsi="Times New Roman" w:cs="Times New Roman"/>
          <w:sz w:val="24"/>
          <w:szCs w:val="24"/>
        </w:rPr>
        <w:t>cliquer dessus, on obtient l'écran ci-dessous.</w:t>
      </w:r>
    </w:p>
    <w:p w:rsidR="007C1CB4" w:rsidRPr="009A480E" w:rsidRDefault="007C1CB4">
      <w:pPr>
        <w:rPr>
          <w:rFonts w:ascii="Times New Roman" w:hAnsi="Times New Roman" w:cs="Times New Roman"/>
          <w:sz w:val="24"/>
          <w:szCs w:val="24"/>
        </w:rPr>
      </w:pPr>
    </w:p>
    <w:p w:rsidR="007C1CB4" w:rsidRDefault="007C1CB4">
      <w:r>
        <w:rPr>
          <w:noProof/>
          <w:lang w:eastAsia="fr-FR"/>
        </w:rPr>
        <w:drawing>
          <wp:inline distT="0" distB="0" distL="0" distR="0">
            <wp:extent cx="5476875" cy="32289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B4" w:rsidRDefault="007C1CB4"/>
    <w:p w:rsidR="007C1CB4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0E">
        <w:rPr>
          <w:rFonts w:ascii="Times New Roman" w:hAnsi="Times New Roman" w:cs="Times New Roman"/>
          <w:sz w:val="24"/>
          <w:szCs w:val="24"/>
        </w:rPr>
        <w:t>Nous allons modifier le formulaire principal et le sous-formulaire pour les rendre plus</w:t>
      </w:r>
      <w:r w:rsidR="009A480E">
        <w:rPr>
          <w:rFonts w:ascii="Times New Roman" w:hAnsi="Times New Roman" w:cs="Times New Roman"/>
          <w:sz w:val="24"/>
          <w:szCs w:val="24"/>
        </w:rPr>
        <w:t xml:space="preserve"> </w:t>
      </w:r>
      <w:r w:rsidRPr="009A480E">
        <w:rPr>
          <w:rFonts w:ascii="Times New Roman" w:hAnsi="Times New Roman" w:cs="Times New Roman"/>
          <w:sz w:val="24"/>
          <w:szCs w:val="24"/>
        </w:rPr>
        <w:t>efficaces.</w:t>
      </w:r>
    </w:p>
    <w:p w:rsidR="009A480E" w:rsidRPr="009A480E" w:rsidRDefault="009A480E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1CB4" w:rsidRPr="009A480E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480E">
        <w:rPr>
          <w:rFonts w:ascii="Times New Roman" w:hAnsi="Times New Roman" w:cs="Times New Roman"/>
          <w:b/>
          <w:sz w:val="24"/>
          <w:szCs w:val="24"/>
        </w:rPr>
        <w:t>Le Formulaire principal</w:t>
      </w:r>
      <w:r w:rsidR="009A480E">
        <w:rPr>
          <w:rFonts w:ascii="Times New Roman" w:hAnsi="Times New Roman" w:cs="Times New Roman"/>
          <w:b/>
          <w:sz w:val="24"/>
          <w:szCs w:val="24"/>
        </w:rPr>
        <w:t> :</w:t>
      </w:r>
    </w:p>
    <w:p w:rsidR="007C1CB4" w:rsidRPr="009A480E" w:rsidRDefault="00020A01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L’utilisateur ne devra</w:t>
      </w:r>
      <w:r w:rsidR="007C1CB4" w:rsidRPr="009A480E">
        <w:rPr>
          <w:rFonts w:ascii="Times New Roman" w:hAnsi="Times New Roman" w:cs="Times New Roman"/>
          <w:sz w:val="24"/>
          <w:szCs w:val="24"/>
        </w:rPr>
        <w:t xml:space="preserve"> intervenir que sur la table COMMANDE et non sur la table CLIENT, il faut</w:t>
      </w:r>
      <w:r w:rsidR="009A480E">
        <w:rPr>
          <w:rFonts w:ascii="Times New Roman" w:hAnsi="Times New Roman" w:cs="Times New Roman"/>
          <w:sz w:val="24"/>
          <w:szCs w:val="24"/>
        </w:rPr>
        <w:t xml:space="preserve"> </w:t>
      </w:r>
      <w:r w:rsidR="007C1CB4" w:rsidRPr="009A480E">
        <w:rPr>
          <w:rFonts w:ascii="Times New Roman" w:hAnsi="Times New Roman" w:cs="Times New Roman"/>
          <w:sz w:val="24"/>
          <w:szCs w:val="24"/>
        </w:rPr>
        <w:t>donc rendre les champs de la table CLIENT non modifiables.</w:t>
      </w:r>
    </w:p>
    <w:p w:rsidR="007C1CB4" w:rsidRPr="009A480E" w:rsidRDefault="00AF304C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Passer en mode création</w:t>
      </w:r>
      <w:r w:rsidR="007C1CB4" w:rsidRPr="009A480E">
        <w:rPr>
          <w:rFonts w:ascii="Times New Roman" w:hAnsi="Times New Roman" w:cs="Times New Roman"/>
          <w:sz w:val="24"/>
          <w:szCs w:val="24"/>
        </w:rPr>
        <w:t>. Cl</w:t>
      </w:r>
      <w:r>
        <w:rPr>
          <w:rFonts w:ascii="Times New Roman" w:hAnsi="Times New Roman" w:cs="Times New Roman"/>
          <w:sz w:val="24"/>
          <w:szCs w:val="24"/>
        </w:rPr>
        <w:t xml:space="preserve">iquer droit sur le champ RUECLI, visualiser les propriétés </w:t>
      </w:r>
      <w:r w:rsidR="007C1CB4" w:rsidRPr="009A480E">
        <w:rPr>
          <w:rFonts w:ascii="Times New Roman" w:hAnsi="Times New Roman" w:cs="Times New Roman"/>
          <w:sz w:val="24"/>
          <w:szCs w:val="24"/>
        </w:rPr>
        <w:t>et dans</w:t>
      </w:r>
      <w:r w:rsidR="009A480E">
        <w:rPr>
          <w:rFonts w:ascii="Times New Roman" w:hAnsi="Times New Roman" w:cs="Times New Roman"/>
          <w:sz w:val="24"/>
          <w:szCs w:val="24"/>
        </w:rPr>
        <w:t xml:space="preserve"> </w:t>
      </w:r>
      <w:r w:rsidR="007C1CB4" w:rsidRPr="009A480E">
        <w:rPr>
          <w:rFonts w:ascii="Times New Roman" w:hAnsi="Times New Roman" w:cs="Times New Roman"/>
          <w:sz w:val="24"/>
          <w:szCs w:val="24"/>
        </w:rPr>
        <w:t>l'onglet Données passer la propriété Verrouillée à Oui. Recommencer la même</w:t>
      </w:r>
      <w:r w:rsidR="009A480E">
        <w:rPr>
          <w:rFonts w:ascii="Times New Roman" w:hAnsi="Times New Roman" w:cs="Times New Roman"/>
          <w:sz w:val="24"/>
          <w:szCs w:val="24"/>
        </w:rPr>
        <w:t xml:space="preserve"> </w:t>
      </w:r>
      <w:r w:rsidR="007C1CB4" w:rsidRPr="009A480E">
        <w:rPr>
          <w:rFonts w:ascii="Times New Roman" w:hAnsi="Times New Roman" w:cs="Times New Roman"/>
          <w:sz w:val="24"/>
          <w:szCs w:val="24"/>
        </w:rPr>
        <w:t>opération sur les champs VILCLI et CPCLI.</w:t>
      </w:r>
    </w:p>
    <w:p w:rsidR="007C1CB4" w:rsidRPr="009A480E" w:rsidRDefault="007C1CB4">
      <w:pPr>
        <w:rPr>
          <w:rFonts w:ascii="Times New Roman" w:hAnsi="Times New Roman" w:cs="Times New Roman"/>
          <w:sz w:val="24"/>
          <w:szCs w:val="24"/>
        </w:rPr>
      </w:pPr>
    </w:p>
    <w:p w:rsidR="007C1CB4" w:rsidRPr="009A480E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0E">
        <w:rPr>
          <w:rFonts w:ascii="Times New Roman" w:hAnsi="Times New Roman" w:cs="Times New Roman"/>
          <w:sz w:val="24"/>
          <w:szCs w:val="24"/>
        </w:rPr>
        <w:lastRenderedPageBreak/>
        <w:t>Vous avec peut-être constaté qu'il manquait le champ RSCLI, c'est le champ NOCLI qui</w:t>
      </w:r>
      <w:r w:rsidR="009A480E">
        <w:rPr>
          <w:rFonts w:ascii="Times New Roman" w:hAnsi="Times New Roman" w:cs="Times New Roman"/>
          <w:sz w:val="24"/>
          <w:szCs w:val="24"/>
        </w:rPr>
        <w:t xml:space="preserve"> </w:t>
      </w:r>
      <w:r w:rsidRPr="009A480E">
        <w:rPr>
          <w:rFonts w:ascii="Times New Roman" w:hAnsi="Times New Roman" w:cs="Times New Roman"/>
          <w:sz w:val="24"/>
          <w:szCs w:val="24"/>
        </w:rPr>
        <w:t>nous le fournira par le biais d'une liste déroulante.</w:t>
      </w:r>
    </w:p>
    <w:p w:rsidR="007C1CB4" w:rsidRPr="009A480E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0E">
        <w:rPr>
          <w:rFonts w:ascii="Times New Roman" w:hAnsi="Times New Roman" w:cs="Times New Roman"/>
          <w:sz w:val="24"/>
          <w:szCs w:val="24"/>
        </w:rPr>
        <w:t>En utilisant les compétences déjà acquises, transformer le champ NOCLI en liste</w:t>
      </w:r>
      <w:r w:rsidR="009A480E">
        <w:rPr>
          <w:rFonts w:ascii="Times New Roman" w:hAnsi="Times New Roman" w:cs="Times New Roman"/>
          <w:sz w:val="24"/>
          <w:szCs w:val="24"/>
        </w:rPr>
        <w:t xml:space="preserve"> </w:t>
      </w:r>
      <w:r w:rsidRPr="009A480E">
        <w:rPr>
          <w:rFonts w:ascii="Times New Roman" w:hAnsi="Times New Roman" w:cs="Times New Roman"/>
          <w:sz w:val="24"/>
          <w:szCs w:val="24"/>
        </w:rPr>
        <w:t>déroulante pour qu'il affiche le champ RSCLI de la table CLIENT.</w:t>
      </w:r>
    </w:p>
    <w:p w:rsidR="007C1CB4" w:rsidRPr="009A480E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0E">
        <w:rPr>
          <w:rFonts w:ascii="Times New Roman" w:hAnsi="Times New Roman" w:cs="Times New Roman"/>
          <w:sz w:val="24"/>
          <w:szCs w:val="24"/>
        </w:rPr>
        <w:t>On peut en profiter pour réaménager la disposition, exemple :</w:t>
      </w:r>
    </w:p>
    <w:p w:rsidR="007C1CB4" w:rsidRPr="009A480E" w:rsidRDefault="007C1CB4">
      <w:pPr>
        <w:rPr>
          <w:rFonts w:ascii="Times New Roman" w:hAnsi="Times New Roman" w:cs="Times New Roman"/>
          <w:sz w:val="24"/>
          <w:szCs w:val="24"/>
        </w:rPr>
      </w:pPr>
    </w:p>
    <w:p w:rsidR="007C1CB4" w:rsidRDefault="007C1CB4">
      <w:r>
        <w:rPr>
          <w:noProof/>
          <w:lang w:eastAsia="fr-FR"/>
        </w:rPr>
        <w:drawing>
          <wp:inline distT="0" distB="0" distL="0" distR="0">
            <wp:extent cx="3876675" cy="136207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B4" w:rsidRDefault="007C1CB4"/>
    <w:p w:rsidR="007C1CB4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0E">
        <w:rPr>
          <w:rFonts w:ascii="Times New Roman" w:hAnsi="Times New Roman" w:cs="Times New Roman"/>
          <w:sz w:val="24"/>
          <w:szCs w:val="24"/>
        </w:rPr>
        <w:t>Fermer le formulaire et accepter l'enregistrement des modifications.</w:t>
      </w:r>
    </w:p>
    <w:p w:rsidR="00464D7D" w:rsidRPr="009A480E" w:rsidRDefault="00464D7D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1CB4" w:rsidRPr="009A480E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480E">
        <w:rPr>
          <w:rFonts w:ascii="Times New Roman" w:hAnsi="Times New Roman" w:cs="Times New Roman"/>
          <w:b/>
          <w:sz w:val="24"/>
          <w:szCs w:val="24"/>
        </w:rPr>
        <w:t>Le sous-formulaire</w:t>
      </w:r>
      <w:r w:rsidR="009A480E" w:rsidRPr="009A480E">
        <w:rPr>
          <w:rFonts w:ascii="Times New Roman" w:hAnsi="Times New Roman" w:cs="Times New Roman"/>
          <w:b/>
          <w:sz w:val="24"/>
          <w:szCs w:val="24"/>
        </w:rPr>
        <w:t> :</w:t>
      </w:r>
    </w:p>
    <w:p w:rsidR="007C1CB4" w:rsidRPr="009A480E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0E">
        <w:rPr>
          <w:rFonts w:ascii="Times New Roman" w:hAnsi="Times New Roman" w:cs="Times New Roman"/>
          <w:sz w:val="24"/>
          <w:szCs w:val="24"/>
        </w:rPr>
        <w:t>Le champ NOART nous fournira la désignation article (DESART) par le biais d'une liste</w:t>
      </w:r>
      <w:r w:rsidR="009A480E">
        <w:rPr>
          <w:rFonts w:ascii="Times New Roman" w:hAnsi="Times New Roman" w:cs="Times New Roman"/>
          <w:sz w:val="24"/>
          <w:szCs w:val="24"/>
        </w:rPr>
        <w:t xml:space="preserve"> </w:t>
      </w:r>
      <w:r w:rsidRPr="009A480E">
        <w:rPr>
          <w:rFonts w:ascii="Times New Roman" w:hAnsi="Times New Roman" w:cs="Times New Roman"/>
          <w:sz w:val="24"/>
          <w:szCs w:val="24"/>
        </w:rPr>
        <w:t>déroulante, et il faudra masquer le champ NOCDE dont la seule fonction est de faire le lien</w:t>
      </w:r>
      <w:r w:rsidR="009A480E">
        <w:rPr>
          <w:rFonts w:ascii="Times New Roman" w:hAnsi="Times New Roman" w:cs="Times New Roman"/>
          <w:sz w:val="24"/>
          <w:szCs w:val="24"/>
        </w:rPr>
        <w:t xml:space="preserve"> </w:t>
      </w:r>
      <w:r w:rsidRPr="009A480E">
        <w:rPr>
          <w:rFonts w:ascii="Times New Roman" w:hAnsi="Times New Roman" w:cs="Times New Roman"/>
          <w:sz w:val="24"/>
          <w:szCs w:val="24"/>
        </w:rPr>
        <w:t>avec le formulaire principal.</w:t>
      </w:r>
    </w:p>
    <w:p w:rsidR="009A480E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0E">
        <w:rPr>
          <w:rFonts w:ascii="Times New Roman" w:hAnsi="Times New Roman" w:cs="Times New Roman"/>
          <w:sz w:val="24"/>
          <w:szCs w:val="24"/>
        </w:rPr>
        <w:t>Ouvrir le sous-formulaire en modification et transformer le champ NOART pour qu'il</w:t>
      </w:r>
      <w:r w:rsidR="009A480E">
        <w:rPr>
          <w:rFonts w:ascii="Times New Roman" w:hAnsi="Times New Roman" w:cs="Times New Roman"/>
          <w:sz w:val="24"/>
          <w:szCs w:val="24"/>
        </w:rPr>
        <w:t xml:space="preserve"> </w:t>
      </w:r>
      <w:r w:rsidRPr="009A480E">
        <w:rPr>
          <w:rFonts w:ascii="Times New Roman" w:hAnsi="Times New Roman" w:cs="Times New Roman"/>
          <w:sz w:val="24"/>
          <w:szCs w:val="24"/>
        </w:rPr>
        <w:t xml:space="preserve">affiche la désignation. </w:t>
      </w:r>
    </w:p>
    <w:p w:rsidR="009A480E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0E">
        <w:rPr>
          <w:rFonts w:ascii="Times New Roman" w:hAnsi="Times New Roman" w:cs="Times New Roman"/>
          <w:sz w:val="24"/>
          <w:szCs w:val="24"/>
        </w:rPr>
        <w:t>Modifier les titre</w:t>
      </w:r>
      <w:r w:rsidR="009A480E">
        <w:rPr>
          <w:rFonts w:ascii="Times New Roman" w:hAnsi="Times New Roman" w:cs="Times New Roman"/>
          <w:sz w:val="24"/>
          <w:szCs w:val="24"/>
        </w:rPr>
        <w:t>s</w:t>
      </w:r>
      <w:r w:rsidRPr="009A480E">
        <w:rPr>
          <w:rFonts w:ascii="Times New Roman" w:hAnsi="Times New Roman" w:cs="Times New Roman"/>
          <w:sz w:val="24"/>
          <w:szCs w:val="24"/>
        </w:rPr>
        <w:t xml:space="preserve"> des champs : NOART </w:t>
      </w:r>
      <w:r w:rsidR="009A480E">
        <w:rPr>
          <w:rFonts w:ascii="Times New Roman" w:hAnsi="Times New Roman" w:cs="Times New Roman"/>
          <w:sz w:val="24"/>
          <w:szCs w:val="24"/>
        </w:rPr>
        <w:t xml:space="preserve">= </w:t>
      </w:r>
      <w:r w:rsidRPr="009A480E">
        <w:rPr>
          <w:rFonts w:ascii="Times New Roman" w:hAnsi="Times New Roman" w:cs="Times New Roman"/>
          <w:sz w:val="24"/>
          <w:szCs w:val="24"/>
        </w:rPr>
        <w:t xml:space="preserve">Article, ELCDE </w:t>
      </w:r>
      <w:r w:rsidR="009A480E">
        <w:rPr>
          <w:rFonts w:ascii="Times New Roman" w:hAnsi="Times New Roman" w:cs="Times New Roman"/>
          <w:sz w:val="24"/>
          <w:szCs w:val="24"/>
        </w:rPr>
        <w:t xml:space="preserve">= </w:t>
      </w:r>
      <w:r w:rsidRPr="009A480E">
        <w:rPr>
          <w:rFonts w:ascii="Times New Roman" w:hAnsi="Times New Roman" w:cs="Times New Roman"/>
          <w:sz w:val="24"/>
          <w:szCs w:val="24"/>
        </w:rPr>
        <w:t xml:space="preserve">Etat, QTECDE </w:t>
      </w:r>
      <w:r w:rsidR="009A480E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9A480E">
        <w:rPr>
          <w:rFonts w:ascii="Times New Roman" w:hAnsi="Times New Roman" w:cs="Times New Roman"/>
          <w:sz w:val="24"/>
          <w:szCs w:val="24"/>
        </w:rPr>
        <w:t>Qte</w:t>
      </w:r>
      <w:proofErr w:type="spellEnd"/>
      <w:r w:rsidRPr="009A480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1CB4" w:rsidRPr="009A480E" w:rsidRDefault="00AF304C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Rendre invisible </w:t>
      </w:r>
      <w:r w:rsidR="00E475CF">
        <w:rPr>
          <w:rFonts w:ascii="Times New Roman" w:hAnsi="Times New Roman" w:cs="Times New Roman"/>
          <w:sz w:val="24"/>
          <w:szCs w:val="24"/>
        </w:rPr>
        <w:t xml:space="preserve">l’étiquette et la zone de texte correspondant au </w:t>
      </w:r>
      <w:r>
        <w:rPr>
          <w:rFonts w:ascii="Times New Roman" w:hAnsi="Times New Roman" w:cs="Times New Roman"/>
          <w:sz w:val="24"/>
          <w:szCs w:val="24"/>
        </w:rPr>
        <w:t>champ</w:t>
      </w:r>
      <w:r w:rsidR="009A480E">
        <w:rPr>
          <w:rFonts w:ascii="Times New Roman" w:hAnsi="Times New Roman" w:cs="Times New Roman"/>
          <w:sz w:val="24"/>
          <w:szCs w:val="24"/>
        </w:rPr>
        <w:t xml:space="preserve"> </w:t>
      </w:r>
      <w:r w:rsidR="007C1CB4" w:rsidRPr="009A480E">
        <w:rPr>
          <w:rFonts w:ascii="Times New Roman" w:hAnsi="Times New Roman" w:cs="Times New Roman"/>
          <w:sz w:val="24"/>
          <w:szCs w:val="24"/>
        </w:rPr>
        <w:t xml:space="preserve">NOCDE </w:t>
      </w:r>
      <w:r w:rsidR="00E475CF">
        <w:rPr>
          <w:rFonts w:ascii="Times New Roman" w:hAnsi="Times New Roman" w:cs="Times New Roman"/>
          <w:sz w:val="24"/>
          <w:szCs w:val="24"/>
        </w:rPr>
        <w:t>(propriétés Visible)</w:t>
      </w:r>
    </w:p>
    <w:p w:rsidR="007C1CB4" w:rsidRDefault="007C1CB4"/>
    <w:p w:rsidR="007C1CB4" w:rsidRPr="009A480E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0E">
        <w:rPr>
          <w:rFonts w:ascii="Times New Roman" w:hAnsi="Times New Roman" w:cs="Times New Roman"/>
          <w:sz w:val="24"/>
          <w:szCs w:val="24"/>
        </w:rPr>
        <w:t>Elargir la colonne NOART de telle sorte que la désignation apparaisse correctement.</w:t>
      </w:r>
    </w:p>
    <w:p w:rsidR="007C1CB4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0E">
        <w:rPr>
          <w:rFonts w:ascii="Times New Roman" w:hAnsi="Times New Roman" w:cs="Times New Roman"/>
          <w:sz w:val="24"/>
          <w:szCs w:val="24"/>
        </w:rPr>
        <w:t>Fermer le sous-formulaire en acceptant l'enregistrement des modifications.</w:t>
      </w:r>
    </w:p>
    <w:p w:rsidR="00464D7D" w:rsidRPr="009A480E" w:rsidRDefault="00464D7D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CB4" w:rsidRPr="009A480E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A480E">
        <w:rPr>
          <w:rFonts w:ascii="Times New Roman" w:hAnsi="Times New Roman" w:cs="Times New Roman"/>
          <w:sz w:val="24"/>
          <w:szCs w:val="24"/>
        </w:rPr>
        <w:t>Double-cliquer sur le formulaire Commande pour en lancer l'exécution. Vous devriez</w:t>
      </w:r>
      <w:r w:rsidR="009A480E">
        <w:rPr>
          <w:rFonts w:ascii="Times New Roman" w:hAnsi="Times New Roman" w:cs="Times New Roman"/>
          <w:sz w:val="24"/>
          <w:szCs w:val="24"/>
        </w:rPr>
        <w:t xml:space="preserve"> </w:t>
      </w:r>
      <w:r w:rsidRPr="009A480E">
        <w:rPr>
          <w:rFonts w:ascii="Times New Roman" w:hAnsi="Times New Roman" w:cs="Times New Roman"/>
          <w:sz w:val="24"/>
          <w:szCs w:val="24"/>
        </w:rPr>
        <w:t>obtenir un écran proche du suivant :</w:t>
      </w:r>
    </w:p>
    <w:p w:rsidR="007C1CB4" w:rsidRPr="009A480E" w:rsidRDefault="007C1CB4">
      <w:pPr>
        <w:rPr>
          <w:rFonts w:ascii="Times New Roman" w:hAnsi="Times New Roman" w:cs="Times New Roman"/>
        </w:rPr>
      </w:pPr>
    </w:p>
    <w:p w:rsidR="007C1CB4" w:rsidRDefault="007C1CB4">
      <w:r>
        <w:rPr>
          <w:noProof/>
          <w:lang w:eastAsia="fr-FR"/>
        </w:rPr>
        <w:lastRenderedPageBreak/>
        <w:drawing>
          <wp:inline distT="0" distB="0" distL="0" distR="0">
            <wp:extent cx="5629275" cy="322897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D7D" w:rsidRDefault="00464D7D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4D7D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2FAD">
        <w:rPr>
          <w:rFonts w:ascii="Times New Roman" w:hAnsi="Times New Roman" w:cs="Times New Roman"/>
          <w:sz w:val="24"/>
          <w:szCs w:val="24"/>
        </w:rPr>
        <w:t xml:space="preserve">Effectuer une modification en changeant le client. </w:t>
      </w:r>
    </w:p>
    <w:p w:rsidR="007C1CB4" w:rsidRPr="007C2FAD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2FAD">
        <w:rPr>
          <w:rFonts w:ascii="Times New Roman" w:hAnsi="Times New Roman" w:cs="Times New Roman"/>
          <w:sz w:val="24"/>
          <w:szCs w:val="24"/>
        </w:rPr>
        <w:t>Ajouter une nouvelle commande.</w:t>
      </w:r>
    </w:p>
    <w:p w:rsidR="007C1CB4" w:rsidRPr="007C2FAD" w:rsidRDefault="007C1CB4">
      <w:pPr>
        <w:rPr>
          <w:rFonts w:ascii="Times New Roman" w:hAnsi="Times New Roman" w:cs="Times New Roman"/>
          <w:sz w:val="24"/>
          <w:szCs w:val="24"/>
        </w:rPr>
      </w:pPr>
    </w:p>
    <w:p w:rsidR="00DB14A4" w:rsidRDefault="00DB14A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DC3D27" w:rsidRDefault="00DC3D27" w:rsidP="00DC3D2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Partie 4 : Formulaire </w:t>
      </w:r>
      <w:r w:rsidR="00634A8B" w:rsidRPr="000C6318">
        <w:rPr>
          <w:rFonts w:ascii="Times New Roman" w:hAnsi="Times New Roman" w:cs="Times New Roman"/>
          <w:b/>
          <w:sz w:val="32"/>
          <w:szCs w:val="32"/>
        </w:rPr>
        <w:t>avec onglet</w:t>
      </w:r>
      <w:r w:rsidR="00F522F7" w:rsidRPr="000C6318">
        <w:rPr>
          <w:rFonts w:ascii="Times New Roman" w:hAnsi="Times New Roman" w:cs="Times New Roman"/>
          <w:b/>
          <w:sz w:val="32"/>
          <w:szCs w:val="32"/>
        </w:rPr>
        <w:t>s</w:t>
      </w:r>
      <w:r w:rsidR="00634A8B" w:rsidRPr="000C631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34A8B" w:rsidRPr="000C6318" w:rsidRDefault="00DC3D27" w:rsidP="00DC3D2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(Tous l</w:t>
      </w:r>
      <w:r w:rsidR="00634A8B" w:rsidRPr="000C6318">
        <w:rPr>
          <w:rFonts w:ascii="Times New Roman" w:hAnsi="Times New Roman" w:cs="Times New Roman"/>
          <w:b/>
          <w:sz w:val="32"/>
          <w:szCs w:val="32"/>
        </w:rPr>
        <w:t xml:space="preserve">es </w:t>
      </w:r>
      <w:r w:rsidR="00F522F7" w:rsidRPr="000C6318">
        <w:rPr>
          <w:rFonts w:ascii="Times New Roman" w:hAnsi="Times New Roman" w:cs="Times New Roman"/>
          <w:b/>
          <w:sz w:val="32"/>
          <w:szCs w:val="32"/>
        </w:rPr>
        <w:t>clients, leurs comm</w:t>
      </w:r>
      <w:r>
        <w:rPr>
          <w:rFonts w:ascii="Times New Roman" w:hAnsi="Times New Roman" w:cs="Times New Roman"/>
          <w:b/>
          <w:sz w:val="32"/>
          <w:szCs w:val="32"/>
        </w:rPr>
        <w:t>andes et les articles commandés)</w:t>
      </w:r>
    </w:p>
    <w:p w:rsidR="00634A8B" w:rsidRDefault="00634A8B" w:rsidP="00634A8B"/>
    <w:p w:rsidR="00634A8B" w:rsidRDefault="00634A8B" w:rsidP="00634A8B"/>
    <w:p w:rsidR="00CA170E" w:rsidRDefault="00634A8B" w:rsidP="002327D3">
      <w:pPr>
        <w:rPr>
          <w:sz w:val="24"/>
        </w:rPr>
      </w:pPr>
      <w:r w:rsidRPr="002327D3">
        <w:rPr>
          <w:sz w:val="24"/>
        </w:rPr>
        <w:sym w:font="Wingdings" w:char="F08C"/>
      </w:r>
      <w:r w:rsidRPr="002327D3">
        <w:rPr>
          <w:sz w:val="24"/>
        </w:rPr>
        <w:t xml:space="preserve"> Ecrire une </w:t>
      </w:r>
      <w:r w:rsidR="002327D3">
        <w:rPr>
          <w:sz w:val="24"/>
        </w:rPr>
        <w:t>1</w:t>
      </w:r>
      <w:r w:rsidR="002327D3" w:rsidRPr="002327D3">
        <w:rPr>
          <w:sz w:val="24"/>
          <w:vertAlign w:val="superscript"/>
        </w:rPr>
        <w:t>ère</w:t>
      </w:r>
      <w:r w:rsidR="002327D3">
        <w:rPr>
          <w:sz w:val="24"/>
        </w:rPr>
        <w:t xml:space="preserve"> </w:t>
      </w:r>
      <w:r w:rsidRPr="002327D3">
        <w:rPr>
          <w:sz w:val="24"/>
        </w:rPr>
        <w:t>requête ramenant toutes les infor</w:t>
      </w:r>
      <w:r w:rsidR="000C6318" w:rsidRPr="002327D3">
        <w:rPr>
          <w:sz w:val="24"/>
        </w:rPr>
        <w:t xml:space="preserve">mations concernant les clients et </w:t>
      </w:r>
      <w:r w:rsidRPr="002327D3">
        <w:rPr>
          <w:sz w:val="24"/>
        </w:rPr>
        <w:t xml:space="preserve">les </w:t>
      </w:r>
      <w:r w:rsidR="00F522F7" w:rsidRPr="002327D3">
        <w:rPr>
          <w:sz w:val="24"/>
        </w:rPr>
        <w:t>co</w:t>
      </w:r>
      <w:r w:rsidR="001470B1" w:rsidRPr="002327D3">
        <w:rPr>
          <w:sz w:val="24"/>
        </w:rPr>
        <w:t>mmandes.</w:t>
      </w:r>
    </w:p>
    <w:p w:rsidR="002327D3" w:rsidRPr="002327D3" w:rsidRDefault="002327D3" w:rsidP="002327D3">
      <w:pPr>
        <w:rPr>
          <w:sz w:val="24"/>
        </w:rPr>
      </w:pPr>
      <w:r w:rsidRPr="002327D3">
        <w:rPr>
          <w:sz w:val="24"/>
        </w:rPr>
        <w:t xml:space="preserve">Ecrire une </w:t>
      </w:r>
      <w:r>
        <w:rPr>
          <w:sz w:val="24"/>
        </w:rPr>
        <w:t>2</w:t>
      </w:r>
      <w:r w:rsidRPr="002327D3">
        <w:rPr>
          <w:sz w:val="24"/>
          <w:vertAlign w:val="superscript"/>
        </w:rPr>
        <w:t>ème</w:t>
      </w:r>
      <w:r>
        <w:rPr>
          <w:sz w:val="24"/>
        </w:rPr>
        <w:t xml:space="preserve">  </w:t>
      </w:r>
      <w:r w:rsidRPr="002327D3">
        <w:rPr>
          <w:sz w:val="24"/>
        </w:rPr>
        <w:t xml:space="preserve">requête ramenant toutes les informations concernant les </w:t>
      </w:r>
      <w:r>
        <w:rPr>
          <w:sz w:val="24"/>
        </w:rPr>
        <w:t>commandes et leurs détails (plus le numéro de client).</w:t>
      </w:r>
    </w:p>
    <w:p w:rsidR="00634A8B" w:rsidRPr="002327D3" w:rsidRDefault="00634A8B" w:rsidP="00634A8B">
      <w:pPr>
        <w:rPr>
          <w:sz w:val="24"/>
        </w:rPr>
      </w:pPr>
    </w:p>
    <w:p w:rsidR="00DE5DDE" w:rsidRDefault="00634A8B" w:rsidP="00634A8B">
      <w:pPr>
        <w:rPr>
          <w:sz w:val="24"/>
        </w:rPr>
      </w:pPr>
      <w:r w:rsidRPr="002327D3">
        <w:rPr>
          <w:sz w:val="24"/>
        </w:rPr>
        <w:sym w:font="Wingdings" w:char="F08D"/>
      </w:r>
      <w:r w:rsidRPr="002327D3">
        <w:rPr>
          <w:sz w:val="24"/>
        </w:rPr>
        <w:t xml:space="preserve"> Construire un formulaire</w:t>
      </w:r>
      <w:r w:rsidR="001470B1" w:rsidRPr="002327D3">
        <w:rPr>
          <w:sz w:val="24"/>
        </w:rPr>
        <w:t xml:space="preserve"> (création de Formulaire</w:t>
      </w:r>
      <w:proofErr w:type="gramStart"/>
      <w:r w:rsidR="001470B1" w:rsidRPr="002327D3">
        <w:rPr>
          <w:sz w:val="24"/>
        </w:rPr>
        <w:t xml:space="preserve">) </w:t>
      </w:r>
      <w:r w:rsidRPr="002327D3">
        <w:rPr>
          <w:sz w:val="24"/>
        </w:rPr>
        <w:t>,</w:t>
      </w:r>
      <w:proofErr w:type="gramEnd"/>
      <w:r w:rsidRPr="002327D3">
        <w:rPr>
          <w:sz w:val="24"/>
        </w:rPr>
        <w:t xml:space="preserve"> </w:t>
      </w:r>
      <w:r w:rsidR="00DE5DDE">
        <w:rPr>
          <w:sz w:val="24"/>
        </w:rPr>
        <w:t>nommé FORM_PARTIE4.</w:t>
      </w:r>
    </w:p>
    <w:p w:rsidR="00DE5DDE" w:rsidRDefault="00DE5DDE" w:rsidP="00634A8B">
      <w:pPr>
        <w:rPr>
          <w:sz w:val="24"/>
        </w:rPr>
      </w:pPr>
      <w:r>
        <w:rPr>
          <w:sz w:val="24"/>
        </w:rPr>
        <w:t xml:space="preserve">Insérer </w:t>
      </w:r>
      <w:proofErr w:type="gramStart"/>
      <w:r>
        <w:rPr>
          <w:sz w:val="24"/>
        </w:rPr>
        <w:t>une</w:t>
      </w:r>
      <w:proofErr w:type="gramEnd"/>
      <w:r>
        <w:rPr>
          <w:sz w:val="24"/>
        </w:rPr>
        <w:t xml:space="preserve"> en-tête de formulaire pour y placer un titre.</w:t>
      </w:r>
    </w:p>
    <w:p w:rsidR="00DE5DDE" w:rsidRDefault="00DE5DDE" w:rsidP="00634A8B">
      <w:pPr>
        <w:rPr>
          <w:sz w:val="24"/>
        </w:rPr>
      </w:pPr>
      <w:r>
        <w:rPr>
          <w:sz w:val="24"/>
        </w:rPr>
        <w:t>Dans sa propriété SOURCE, indiquez la table Client.</w:t>
      </w:r>
    </w:p>
    <w:p w:rsidR="00634A8B" w:rsidRDefault="00DE5DDE" w:rsidP="00634A8B">
      <w:pPr>
        <w:rPr>
          <w:sz w:val="24"/>
        </w:rPr>
      </w:pPr>
      <w:r>
        <w:rPr>
          <w:sz w:val="24"/>
        </w:rPr>
        <w:t>Insérer un</w:t>
      </w:r>
      <w:r w:rsidR="00634A8B" w:rsidRPr="002327D3">
        <w:rPr>
          <w:sz w:val="24"/>
        </w:rPr>
        <w:t xml:space="preserve"> contrôle onglet.</w:t>
      </w:r>
    </w:p>
    <w:p w:rsidR="00DC3D27" w:rsidRPr="002327D3" w:rsidRDefault="00DC3D27" w:rsidP="00634A8B">
      <w:pPr>
        <w:rPr>
          <w:sz w:val="24"/>
        </w:rPr>
      </w:pPr>
    </w:p>
    <w:p w:rsidR="00634A8B" w:rsidRPr="002327D3" w:rsidRDefault="00634A8B" w:rsidP="00634A8B">
      <w:pPr>
        <w:rPr>
          <w:sz w:val="24"/>
        </w:rPr>
      </w:pPr>
      <w:r w:rsidRPr="002327D3">
        <w:rPr>
          <w:sz w:val="24"/>
        </w:rPr>
        <w:t>Sur la 1</w:t>
      </w:r>
      <w:r w:rsidRPr="002327D3">
        <w:rPr>
          <w:sz w:val="24"/>
          <w:vertAlign w:val="superscript"/>
        </w:rPr>
        <w:t>ère</w:t>
      </w:r>
      <w:r w:rsidRPr="002327D3">
        <w:rPr>
          <w:sz w:val="24"/>
        </w:rPr>
        <w:t xml:space="preserve"> page, y placer les champs relatifs au client.</w:t>
      </w:r>
    </w:p>
    <w:p w:rsidR="00634A8B" w:rsidRPr="002327D3" w:rsidRDefault="00634A8B" w:rsidP="00634A8B">
      <w:pPr>
        <w:rPr>
          <w:sz w:val="24"/>
        </w:rPr>
      </w:pPr>
    </w:p>
    <w:p w:rsidR="00634A8B" w:rsidRPr="002327D3" w:rsidRDefault="00634A8B" w:rsidP="00634A8B">
      <w:pPr>
        <w:rPr>
          <w:sz w:val="24"/>
        </w:rPr>
      </w:pPr>
      <w:r w:rsidRPr="002327D3">
        <w:rPr>
          <w:sz w:val="24"/>
        </w:rPr>
        <w:t>Sur la 2</w:t>
      </w:r>
      <w:r w:rsidRPr="002327D3">
        <w:rPr>
          <w:sz w:val="24"/>
          <w:vertAlign w:val="superscript"/>
        </w:rPr>
        <w:t>ème</w:t>
      </w:r>
      <w:r w:rsidRPr="002327D3">
        <w:rPr>
          <w:sz w:val="24"/>
        </w:rPr>
        <w:t xml:space="preserve"> page, reprendre le numéro du client et les carac</w:t>
      </w:r>
      <w:r w:rsidR="00F522F7" w:rsidRPr="002327D3">
        <w:rPr>
          <w:sz w:val="24"/>
        </w:rPr>
        <w:t xml:space="preserve">téristiques de ses commandes </w:t>
      </w:r>
      <w:r w:rsidRPr="002327D3">
        <w:rPr>
          <w:sz w:val="24"/>
        </w:rPr>
        <w:t xml:space="preserve">(contrôle sous-formulaire, basé sur la </w:t>
      </w:r>
      <w:r w:rsidR="0007405B">
        <w:rPr>
          <w:sz w:val="24"/>
        </w:rPr>
        <w:t>1</w:t>
      </w:r>
      <w:r w:rsidR="0007405B" w:rsidRPr="0007405B">
        <w:rPr>
          <w:sz w:val="24"/>
          <w:vertAlign w:val="superscript"/>
        </w:rPr>
        <w:t>ère</w:t>
      </w:r>
      <w:r w:rsidR="0007405B">
        <w:rPr>
          <w:sz w:val="24"/>
        </w:rPr>
        <w:t xml:space="preserve"> </w:t>
      </w:r>
      <w:r w:rsidRPr="002327D3">
        <w:rPr>
          <w:sz w:val="24"/>
        </w:rPr>
        <w:t>requêt</w:t>
      </w:r>
      <w:r w:rsidR="00F522F7" w:rsidRPr="002327D3">
        <w:rPr>
          <w:sz w:val="24"/>
        </w:rPr>
        <w:t>e, incluant le numéro du client)</w:t>
      </w:r>
      <w:r w:rsidR="00CA170E">
        <w:rPr>
          <w:sz w:val="24"/>
        </w:rPr>
        <w:t>. Supprimer l’affichage du numéro du client dans le sous formulaire, et travailler l’ergonomie.</w:t>
      </w:r>
    </w:p>
    <w:p w:rsidR="00634A8B" w:rsidRPr="002327D3" w:rsidRDefault="00634A8B" w:rsidP="00634A8B">
      <w:pPr>
        <w:rPr>
          <w:sz w:val="24"/>
        </w:rPr>
      </w:pPr>
    </w:p>
    <w:p w:rsidR="00CA170E" w:rsidRPr="002327D3" w:rsidRDefault="00634A8B" w:rsidP="00CA170E">
      <w:pPr>
        <w:rPr>
          <w:sz w:val="24"/>
        </w:rPr>
      </w:pPr>
      <w:r w:rsidRPr="0007405B">
        <w:rPr>
          <w:sz w:val="24"/>
        </w:rPr>
        <w:t>Créer une 3</w:t>
      </w:r>
      <w:r w:rsidRPr="0007405B">
        <w:rPr>
          <w:sz w:val="24"/>
          <w:vertAlign w:val="superscript"/>
        </w:rPr>
        <w:t>ème</w:t>
      </w:r>
      <w:r w:rsidRPr="0007405B">
        <w:rPr>
          <w:sz w:val="24"/>
        </w:rPr>
        <w:t xml:space="preserve"> page, y insérer </w:t>
      </w:r>
      <w:r w:rsidR="0007405B" w:rsidRPr="0007405B">
        <w:rPr>
          <w:sz w:val="24"/>
        </w:rPr>
        <w:t>à partir de la 2</w:t>
      </w:r>
      <w:r w:rsidR="0007405B" w:rsidRPr="0007405B">
        <w:rPr>
          <w:sz w:val="24"/>
          <w:vertAlign w:val="superscript"/>
        </w:rPr>
        <w:t>ème</w:t>
      </w:r>
      <w:r w:rsidR="0007405B" w:rsidRPr="0007405B">
        <w:rPr>
          <w:sz w:val="24"/>
        </w:rPr>
        <w:t xml:space="preserve"> requête, </w:t>
      </w:r>
      <w:r w:rsidRPr="0007405B">
        <w:rPr>
          <w:sz w:val="24"/>
        </w:rPr>
        <w:t>à nouveau le numéro du client</w:t>
      </w:r>
      <w:r w:rsidR="0007405B" w:rsidRPr="0007405B">
        <w:rPr>
          <w:sz w:val="24"/>
        </w:rPr>
        <w:t>,</w:t>
      </w:r>
      <w:r w:rsidR="00F522F7" w:rsidRPr="0007405B">
        <w:rPr>
          <w:sz w:val="24"/>
        </w:rPr>
        <w:t xml:space="preserve"> le numéro de la commande</w:t>
      </w:r>
      <w:r w:rsidRPr="0007405B">
        <w:rPr>
          <w:sz w:val="24"/>
        </w:rPr>
        <w:t xml:space="preserve">, les numéros de chacune </w:t>
      </w:r>
      <w:r w:rsidR="00F522F7" w:rsidRPr="0007405B">
        <w:rPr>
          <w:sz w:val="24"/>
        </w:rPr>
        <w:t>des lignes de commandes et les articles correspondants.</w:t>
      </w:r>
      <w:r w:rsidR="00CA170E">
        <w:rPr>
          <w:sz w:val="24"/>
        </w:rPr>
        <w:t xml:space="preserve"> Supprimer l’affichage du numéro du client dans le sous formulaire, et travailler l’ergonomie.</w:t>
      </w:r>
    </w:p>
    <w:p w:rsidR="00634A8B" w:rsidRDefault="00634A8B" w:rsidP="00634A8B">
      <w:pPr>
        <w:rPr>
          <w:sz w:val="24"/>
        </w:rPr>
      </w:pPr>
    </w:p>
    <w:p w:rsidR="00CA170E" w:rsidRPr="0007405B" w:rsidRDefault="00CA170E" w:rsidP="00634A8B">
      <w:pPr>
        <w:rPr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76410D56" wp14:editId="2DAC2B12">
            <wp:extent cx="3228975" cy="2514600"/>
            <wp:effectExtent l="19050" t="19050" r="28575" b="190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970" t="15000" r="43308" b="36755"/>
                    <a:stretch/>
                  </pic:blipFill>
                  <pic:spPr bwMode="auto">
                    <a:xfrm>
                      <a:off x="0" y="0"/>
                      <a:ext cx="3228975" cy="2514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A8B" w:rsidRDefault="00997FD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1CBFC3DA" wp14:editId="2CDEF75D">
            <wp:extent cx="3228975" cy="2469216"/>
            <wp:effectExtent l="19050" t="19050" r="9525" b="266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0835" t="25294" r="31378" b="9706"/>
                    <a:stretch/>
                  </pic:blipFill>
                  <pic:spPr bwMode="auto">
                    <a:xfrm>
                      <a:off x="0" y="0"/>
                      <a:ext cx="3229119" cy="24693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A8B" w:rsidRDefault="00634A8B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170E" w:rsidRDefault="00CA170E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1F0C2127" wp14:editId="55EB40FE">
            <wp:extent cx="3390900" cy="1886986"/>
            <wp:effectExtent l="19050" t="19050" r="19050" b="184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6865" t="17990" r="43616" b="46825"/>
                    <a:stretch/>
                  </pic:blipFill>
                  <pic:spPr bwMode="auto">
                    <a:xfrm>
                      <a:off x="0" y="0"/>
                      <a:ext cx="3391045" cy="18870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70E" w:rsidRDefault="00CA170E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B14A4" w:rsidRDefault="00DB14A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DC3D27" w:rsidRDefault="00634A8B" w:rsidP="00DC3D2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8D7F0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Partie 5 : Etat </w:t>
      </w:r>
      <w:r w:rsidR="00DC3D27">
        <w:rPr>
          <w:rFonts w:ascii="Times New Roman" w:hAnsi="Times New Roman" w:cs="Times New Roman"/>
          <w:b/>
          <w:sz w:val="32"/>
          <w:szCs w:val="32"/>
        </w:rPr>
        <w:t xml:space="preserve">paramétré </w:t>
      </w:r>
    </w:p>
    <w:p w:rsidR="00634A8B" w:rsidRPr="008D7F0B" w:rsidRDefault="00DC3D27" w:rsidP="00DC3D2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(Liste </w:t>
      </w:r>
      <w:r w:rsidR="00592239">
        <w:rPr>
          <w:rFonts w:ascii="Times New Roman" w:hAnsi="Times New Roman" w:cs="Times New Roman"/>
          <w:b/>
          <w:sz w:val="32"/>
          <w:szCs w:val="32"/>
        </w:rPr>
        <w:t>d</w:t>
      </w:r>
      <w:r>
        <w:rPr>
          <w:rFonts w:ascii="Times New Roman" w:hAnsi="Times New Roman" w:cs="Times New Roman"/>
          <w:b/>
          <w:sz w:val="32"/>
          <w:szCs w:val="32"/>
        </w:rPr>
        <w:t>es clients d’une catégorie donnée)</w:t>
      </w:r>
    </w:p>
    <w:p w:rsidR="00634A8B" w:rsidRPr="008D7F0B" w:rsidRDefault="00634A8B" w:rsidP="00634A8B"/>
    <w:p w:rsidR="00634A8B" w:rsidRPr="008D7F0B" w:rsidRDefault="00634A8B" w:rsidP="008D7F0B">
      <w:pPr>
        <w:pStyle w:val="Paragraphedeliste"/>
        <w:numPr>
          <w:ilvl w:val="0"/>
          <w:numId w:val="2"/>
        </w:numPr>
        <w:rPr>
          <w:sz w:val="24"/>
        </w:rPr>
      </w:pPr>
      <w:r w:rsidRPr="008D7F0B">
        <w:rPr>
          <w:sz w:val="24"/>
        </w:rPr>
        <w:t xml:space="preserve">Ecrire une requête </w:t>
      </w:r>
      <w:r w:rsidR="00DC3D27">
        <w:rPr>
          <w:sz w:val="24"/>
        </w:rPr>
        <w:t xml:space="preserve">SQL </w:t>
      </w:r>
      <w:r w:rsidR="008D7F0B" w:rsidRPr="008D7F0B">
        <w:rPr>
          <w:sz w:val="24"/>
        </w:rPr>
        <w:t xml:space="preserve">(REQ_PARTIE5) </w:t>
      </w:r>
      <w:r w:rsidRPr="008D7F0B">
        <w:rPr>
          <w:sz w:val="24"/>
        </w:rPr>
        <w:t xml:space="preserve">paramétrée, permettant, à partir du numéro du </w:t>
      </w:r>
      <w:r w:rsidR="008D7F0B" w:rsidRPr="008D7F0B">
        <w:rPr>
          <w:sz w:val="24"/>
        </w:rPr>
        <w:t xml:space="preserve">nom de la catégorie </w:t>
      </w:r>
      <w:r w:rsidRPr="008D7F0B">
        <w:rPr>
          <w:sz w:val="24"/>
        </w:rPr>
        <w:t>saisi</w:t>
      </w:r>
      <w:r w:rsidR="008D7F0B" w:rsidRPr="008D7F0B">
        <w:rPr>
          <w:sz w:val="24"/>
        </w:rPr>
        <w:t>e</w:t>
      </w:r>
      <w:r w:rsidRPr="008D7F0B">
        <w:rPr>
          <w:sz w:val="24"/>
        </w:rPr>
        <w:t xml:space="preserve">, d’afficher </w:t>
      </w:r>
      <w:r w:rsidR="008D7F0B" w:rsidRPr="008D7F0B">
        <w:rPr>
          <w:sz w:val="24"/>
        </w:rPr>
        <w:t>tous les clients</w:t>
      </w:r>
      <w:r w:rsidRPr="008D7F0B">
        <w:rPr>
          <w:sz w:val="24"/>
        </w:rPr>
        <w:t>.</w:t>
      </w:r>
    </w:p>
    <w:p w:rsidR="008D7F0B" w:rsidRDefault="008D7F0B" w:rsidP="008D7F0B">
      <w:pPr>
        <w:ind w:firstLine="708"/>
        <w:rPr>
          <w:i/>
          <w:sz w:val="24"/>
        </w:rPr>
      </w:pPr>
      <w:r w:rsidRPr="008D7F0B">
        <w:rPr>
          <w:i/>
          <w:sz w:val="24"/>
        </w:rPr>
        <w:t>CATEGORIE.LIBCAT</w:t>
      </w:r>
      <w:proofErr w:type="gramStart"/>
      <w:r w:rsidRPr="008D7F0B">
        <w:rPr>
          <w:i/>
          <w:sz w:val="24"/>
        </w:rPr>
        <w:t>=[</w:t>
      </w:r>
      <w:proofErr w:type="gramEnd"/>
      <w:r w:rsidRPr="008D7F0B">
        <w:rPr>
          <w:i/>
          <w:sz w:val="24"/>
        </w:rPr>
        <w:t>Choisir un nom de catégorie de client]</w:t>
      </w:r>
    </w:p>
    <w:p w:rsidR="008D7F0B" w:rsidRPr="008D7F0B" w:rsidRDefault="008D7F0B" w:rsidP="008D7F0B">
      <w:pPr>
        <w:ind w:firstLine="708"/>
        <w:rPr>
          <w:i/>
          <w:sz w:val="24"/>
        </w:rPr>
      </w:pPr>
    </w:p>
    <w:p w:rsidR="00634A8B" w:rsidRPr="008D7F0B" w:rsidRDefault="00634A8B" w:rsidP="008D7F0B">
      <w:pPr>
        <w:pStyle w:val="Paragraphedeliste"/>
        <w:numPr>
          <w:ilvl w:val="0"/>
          <w:numId w:val="2"/>
        </w:numPr>
        <w:rPr>
          <w:sz w:val="24"/>
        </w:rPr>
      </w:pPr>
      <w:r w:rsidRPr="008D7F0B">
        <w:rPr>
          <w:sz w:val="24"/>
        </w:rPr>
        <w:t>Créer</w:t>
      </w:r>
      <w:r w:rsidR="00F522F7" w:rsidRPr="008D7F0B">
        <w:rPr>
          <w:sz w:val="24"/>
        </w:rPr>
        <w:t xml:space="preserve"> un état basé sur cette requête, nommé ETAT_PARTIE5</w:t>
      </w:r>
    </w:p>
    <w:p w:rsidR="008D7F0B" w:rsidRPr="008D7F0B" w:rsidRDefault="008D7F0B" w:rsidP="008D7F0B">
      <w:pPr>
        <w:pStyle w:val="Paragraphedeliste"/>
        <w:rPr>
          <w:sz w:val="24"/>
        </w:rPr>
      </w:pPr>
    </w:p>
    <w:p w:rsidR="00634A8B" w:rsidRDefault="008D7F0B" w:rsidP="008D7F0B">
      <w:pPr>
        <w:pStyle w:val="Paragraphedeliste"/>
        <w:numPr>
          <w:ilvl w:val="0"/>
          <w:numId w:val="2"/>
        </w:numPr>
        <w:spacing w:after="0" w:line="240" w:lineRule="auto"/>
        <w:ind w:left="360"/>
        <w:rPr>
          <w:sz w:val="24"/>
        </w:rPr>
      </w:pPr>
      <w:r>
        <w:rPr>
          <w:sz w:val="24"/>
        </w:rPr>
        <w:t>En</w:t>
      </w:r>
      <w:r w:rsidR="00634A8B" w:rsidRPr="008D7F0B">
        <w:rPr>
          <w:sz w:val="24"/>
        </w:rPr>
        <w:t xml:space="preserve"> fin d’état, </w:t>
      </w:r>
      <w:r>
        <w:rPr>
          <w:sz w:val="24"/>
        </w:rPr>
        <w:t xml:space="preserve">ajouter </w:t>
      </w:r>
      <w:r w:rsidRPr="008D7F0B">
        <w:rPr>
          <w:sz w:val="24"/>
        </w:rPr>
        <w:t>le nombre total de clients pour cette catégorie.</w:t>
      </w:r>
    </w:p>
    <w:p w:rsidR="008D7F0B" w:rsidRPr="008D7F0B" w:rsidRDefault="008D7F0B" w:rsidP="008D7F0B">
      <w:pPr>
        <w:pStyle w:val="Paragraphedeliste"/>
        <w:spacing w:after="0" w:line="240" w:lineRule="auto"/>
        <w:ind w:left="360"/>
        <w:rPr>
          <w:sz w:val="24"/>
        </w:rPr>
      </w:pPr>
      <w:r>
        <w:rPr>
          <w:sz w:val="24"/>
        </w:rPr>
        <w:t xml:space="preserve"> (créer une zone de texte, et dans la partie calcul, </w:t>
      </w:r>
      <w:r w:rsidRPr="008D7F0B">
        <w:rPr>
          <w:i/>
          <w:sz w:val="24"/>
        </w:rPr>
        <w:t>taper =</w:t>
      </w:r>
      <w:proofErr w:type="gramStart"/>
      <w:r w:rsidRPr="008D7F0B">
        <w:rPr>
          <w:i/>
          <w:sz w:val="24"/>
        </w:rPr>
        <w:t>count(</w:t>
      </w:r>
      <w:proofErr w:type="gramEnd"/>
      <w:r w:rsidRPr="008D7F0B">
        <w:rPr>
          <w:i/>
          <w:sz w:val="24"/>
        </w:rPr>
        <w:t>[</w:t>
      </w:r>
      <w:proofErr w:type="spellStart"/>
      <w:r w:rsidRPr="008D7F0B">
        <w:rPr>
          <w:i/>
          <w:sz w:val="24"/>
        </w:rPr>
        <w:t>nocli</w:t>
      </w:r>
      <w:proofErr w:type="spellEnd"/>
      <w:r w:rsidRPr="008D7F0B">
        <w:rPr>
          <w:i/>
          <w:sz w:val="24"/>
        </w:rPr>
        <w:t>])</w:t>
      </w:r>
    </w:p>
    <w:p w:rsidR="00634A8B" w:rsidRPr="00DC3D27" w:rsidRDefault="00634A8B" w:rsidP="00634A8B">
      <w:pPr>
        <w:rPr>
          <w:sz w:val="24"/>
        </w:rPr>
      </w:pPr>
    </w:p>
    <w:p w:rsidR="00634A8B" w:rsidRDefault="00634A8B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D7F0B" w:rsidRDefault="008D7F0B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6B166D11" wp14:editId="566313EB">
            <wp:extent cx="5210175" cy="227671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2471" t="23529" r="18543" b="30588"/>
                    <a:stretch/>
                  </pic:blipFill>
                  <pic:spPr bwMode="auto">
                    <a:xfrm>
                      <a:off x="0" y="0"/>
                      <a:ext cx="5210406" cy="2276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F0B" w:rsidRDefault="008D7F0B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D7F0B" w:rsidRDefault="008D7F0B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803B4" w:rsidRDefault="009803B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7C2FAD" w:rsidRDefault="00634A8B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Partie 6</w:t>
      </w:r>
      <w:r w:rsidR="007C2FAD" w:rsidRPr="009A480E">
        <w:rPr>
          <w:rFonts w:ascii="Times New Roman" w:hAnsi="Times New Roman" w:cs="Times New Roman"/>
          <w:b/>
          <w:sz w:val="32"/>
          <w:szCs w:val="32"/>
        </w:rPr>
        <w:t xml:space="preserve"> : </w:t>
      </w:r>
      <w:r w:rsidR="00DC3D27">
        <w:rPr>
          <w:rFonts w:ascii="Times New Roman" w:hAnsi="Times New Roman" w:cs="Times New Roman"/>
          <w:b/>
          <w:sz w:val="32"/>
          <w:szCs w:val="32"/>
        </w:rPr>
        <w:t>Etat</w:t>
      </w:r>
      <w:r w:rsidR="007C2FAD" w:rsidRPr="007C2FAD">
        <w:rPr>
          <w:rFonts w:ascii="Times New Roman" w:hAnsi="Times New Roman" w:cs="Times New Roman"/>
          <w:b/>
          <w:sz w:val="32"/>
          <w:szCs w:val="32"/>
        </w:rPr>
        <w:t xml:space="preserve"> multi-tables incluant des calculs</w:t>
      </w:r>
    </w:p>
    <w:p w:rsidR="007C2FAD" w:rsidRDefault="00DC3D27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592239">
        <w:rPr>
          <w:rFonts w:ascii="Times New Roman" w:hAnsi="Times New Roman" w:cs="Times New Roman"/>
          <w:b/>
          <w:sz w:val="24"/>
          <w:szCs w:val="24"/>
        </w:rPr>
        <w:t>Détails et total des commandes par clients)</w:t>
      </w:r>
    </w:p>
    <w:p w:rsidR="00DC3D27" w:rsidRPr="00957F0B" w:rsidRDefault="00DC3D27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78DB" w:rsidRPr="000F78DB" w:rsidRDefault="00E475CF" w:rsidP="000F78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Créer une requête </w:t>
      </w:r>
      <w:r w:rsidR="00957F0B">
        <w:rPr>
          <w:rFonts w:ascii="Times New Roman" w:hAnsi="Times New Roman" w:cs="Times New Roman"/>
          <w:sz w:val="24"/>
          <w:szCs w:val="24"/>
        </w:rPr>
        <w:t>(en QBE</w:t>
      </w:r>
      <w:r w:rsidR="00DC3D27">
        <w:rPr>
          <w:rFonts w:ascii="Times New Roman" w:hAnsi="Times New Roman" w:cs="Times New Roman"/>
          <w:sz w:val="24"/>
          <w:szCs w:val="24"/>
        </w:rPr>
        <w:t xml:space="preserve"> ou en SQL</w:t>
      </w:r>
      <w:r w:rsidR="00957F0B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ramenant toutes les informations sur </w:t>
      </w:r>
      <w:r w:rsidR="000F78DB">
        <w:rPr>
          <w:rFonts w:ascii="Times New Roman" w:hAnsi="Times New Roman" w:cs="Times New Roman"/>
          <w:sz w:val="24"/>
          <w:szCs w:val="24"/>
        </w:rPr>
        <w:t xml:space="preserve">les commandes </w:t>
      </w:r>
      <w:proofErr w:type="spellStart"/>
      <w:r w:rsidR="000F78DB">
        <w:rPr>
          <w:rFonts w:ascii="Times New Roman" w:hAnsi="Times New Roman" w:cs="Times New Roman"/>
          <w:sz w:val="24"/>
          <w:szCs w:val="24"/>
        </w:rPr>
        <w:t>cad</w:t>
      </w:r>
      <w:proofErr w:type="spellEnd"/>
      <w:r w:rsidR="000F78DB">
        <w:rPr>
          <w:rFonts w:ascii="Times New Roman" w:hAnsi="Times New Roman" w:cs="Times New Roman"/>
          <w:sz w:val="24"/>
          <w:szCs w:val="24"/>
        </w:rPr>
        <w:t xml:space="preserve"> les champs suivants : </w:t>
      </w:r>
      <w:r w:rsidR="000F78DB" w:rsidRPr="000F78DB">
        <w:rPr>
          <w:rFonts w:ascii="Times New Roman" w:hAnsi="Times New Roman" w:cs="Times New Roman"/>
          <w:sz w:val="24"/>
          <w:szCs w:val="24"/>
        </w:rPr>
        <w:t xml:space="preserve">NOCDE, DATCDE, </w:t>
      </w:r>
      <w:r w:rsidR="00B33EAF">
        <w:rPr>
          <w:rFonts w:ascii="Times New Roman" w:hAnsi="Times New Roman" w:cs="Times New Roman"/>
          <w:sz w:val="24"/>
          <w:szCs w:val="24"/>
        </w:rPr>
        <w:t xml:space="preserve">QTECDE, </w:t>
      </w:r>
      <w:r w:rsidR="000F78DB" w:rsidRPr="000F78DB">
        <w:rPr>
          <w:rFonts w:ascii="Times New Roman" w:hAnsi="Times New Roman" w:cs="Times New Roman"/>
          <w:sz w:val="24"/>
          <w:szCs w:val="24"/>
        </w:rPr>
        <w:t>DELAIS, RSCLI, RUECLI, VILCL</w:t>
      </w:r>
      <w:r w:rsidR="000F78DB">
        <w:rPr>
          <w:rFonts w:ascii="Times New Roman" w:hAnsi="Times New Roman" w:cs="Times New Roman"/>
          <w:sz w:val="24"/>
          <w:szCs w:val="24"/>
        </w:rPr>
        <w:t>I, CPCLI, NOART, DESART, PUHT.</w:t>
      </w:r>
    </w:p>
    <w:p w:rsidR="007C1CB4" w:rsidRPr="007C2FAD" w:rsidRDefault="00F522F7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Créer un état, nommé ETAT_PARTIE6, </w:t>
      </w:r>
      <w:r w:rsidR="007C1CB4" w:rsidRPr="007C2FAD">
        <w:rPr>
          <w:rFonts w:ascii="Times New Roman" w:hAnsi="Times New Roman" w:cs="Times New Roman"/>
          <w:sz w:val="24"/>
          <w:szCs w:val="24"/>
        </w:rPr>
        <w:t>à l'aide de l'assistant en le basant sur</w:t>
      </w:r>
      <w:r w:rsidR="000F78DB">
        <w:rPr>
          <w:rFonts w:ascii="Times New Roman" w:hAnsi="Times New Roman" w:cs="Times New Roman"/>
          <w:sz w:val="24"/>
          <w:szCs w:val="24"/>
        </w:rPr>
        <w:t xml:space="preserve"> cette requête.</w:t>
      </w:r>
    </w:p>
    <w:p w:rsidR="007C1CB4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2FAD">
        <w:rPr>
          <w:rFonts w:ascii="Times New Roman" w:hAnsi="Times New Roman" w:cs="Times New Roman"/>
          <w:sz w:val="24"/>
          <w:szCs w:val="24"/>
        </w:rPr>
        <w:t>Prendre tous les champs et choisir la rupture par CLIENT.</w:t>
      </w:r>
    </w:p>
    <w:p w:rsidR="00957F0B" w:rsidRPr="007C2FAD" w:rsidRDefault="00957F0B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1CB4" w:rsidRDefault="007C1CB4" w:rsidP="007C1CB4">
      <w:r>
        <w:rPr>
          <w:noProof/>
          <w:lang w:eastAsia="fr-FR"/>
        </w:rPr>
        <w:drawing>
          <wp:inline distT="0" distB="0" distL="0" distR="0">
            <wp:extent cx="4391025" cy="3300031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0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D7D" w:rsidRDefault="00464D7D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1CB4" w:rsidRPr="007C2FAD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2FAD">
        <w:rPr>
          <w:rFonts w:ascii="Times New Roman" w:hAnsi="Times New Roman" w:cs="Times New Roman"/>
          <w:sz w:val="24"/>
          <w:szCs w:val="24"/>
        </w:rPr>
        <w:t>Enregistrer l'état sous</w:t>
      </w:r>
      <w:r w:rsidR="007C2FAD">
        <w:rPr>
          <w:rFonts w:ascii="Times New Roman" w:hAnsi="Times New Roman" w:cs="Times New Roman"/>
          <w:sz w:val="24"/>
          <w:szCs w:val="24"/>
        </w:rPr>
        <w:t xml:space="preserve"> </w:t>
      </w:r>
      <w:r w:rsidR="00957F0B">
        <w:rPr>
          <w:rFonts w:ascii="Times New Roman" w:hAnsi="Times New Roman" w:cs="Times New Roman"/>
          <w:sz w:val="24"/>
          <w:szCs w:val="24"/>
        </w:rPr>
        <w:t>un nom explicite</w:t>
      </w:r>
      <w:r w:rsidRPr="007C2FAD">
        <w:rPr>
          <w:rFonts w:ascii="Times New Roman" w:hAnsi="Times New Roman" w:cs="Times New Roman"/>
          <w:sz w:val="24"/>
          <w:szCs w:val="24"/>
        </w:rPr>
        <w:t xml:space="preserve">. Accéder à la </w:t>
      </w:r>
      <w:r w:rsidR="007C2FAD">
        <w:rPr>
          <w:rFonts w:ascii="Times New Roman" w:hAnsi="Times New Roman" w:cs="Times New Roman"/>
          <w:sz w:val="24"/>
          <w:szCs w:val="24"/>
        </w:rPr>
        <w:t>modification de l'état.</w:t>
      </w:r>
    </w:p>
    <w:p w:rsidR="007C2FAD" w:rsidRDefault="007C2FAD" w:rsidP="007C1CB4">
      <w:pPr>
        <w:autoSpaceDE w:val="0"/>
        <w:autoSpaceDN w:val="0"/>
        <w:adjustRightInd w:val="0"/>
        <w:spacing w:after="0" w:line="240" w:lineRule="auto"/>
        <w:rPr>
          <w:rFonts w:ascii="TTE1FF42E0t00" w:hAnsi="TTE1FF42E0t00" w:cs="TTE1FF42E0t00"/>
          <w:sz w:val="24"/>
          <w:szCs w:val="24"/>
        </w:rPr>
      </w:pPr>
    </w:p>
    <w:p w:rsidR="00464D7D" w:rsidRDefault="00464D7D" w:rsidP="007C1CB4">
      <w:pPr>
        <w:autoSpaceDE w:val="0"/>
        <w:autoSpaceDN w:val="0"/>
        <w:adjustRightInd w:val="0"/>
        <w:spacing w:after="0" w:line="240" w:lineRule="auto"/>
        <w:rPr>
          <w:rFonts w:ascii="TTE1FF42E0t00" w:hAnsi="TTE1FF42E0t00" w:cs="TTE1FF42E0t00"/>
          <w:sz w:val="24"/>
          <w:szCs w:val="24"/>
        </w:rPr>
      </w:pPr>
    </w:p>
    <w:p w:rsidR="00464D7D" w:rsidRDefault="00464D7D" w:rsidP="007C1CB4">
      <w:pPr>
        <w:autoSpaceDE w:val="0"/>
        <w:autoSpaceDN w:val="0"/>
        <w:adjustRightInd w:val="0"/>
        <w:spacing w:after="0" w:line="240" w:lineRule="auto"/>
        <w:rPr>
          <w:rFonts w:ascii="TTE1FF42E0t00" w:hAnsi="TTE1FF42E0t00" w:cs="TTE1FF42E0t00"/>
          <w:sz w:val="24"/>
          <w:szCs w:val="24"/>
        </w:rPr>
      </w:pPr>
    </w:p>
    <w:p w:rsidR="00464D7D" w:rsidRDefault="00464D7D" w:rsidP="007C1CB4">
      <w:pPr>
        <w:autoSpaceDE w:val="0"/>
        <w:autoSpaceDN w:val="0"/>
        <w:adjustRightInd w:val="0"/>
        <w:spacing w:after="0" w:line="240" w:lineRule="auto"/>
        <w:rPr>
          <w:rFonts w:ascii="TTE1FF42E0t00" w:hAnsi="TTE1FF42E0t00" w:cs="TTE1FF42E0t00"/>
          <w:sz w:val="24"/>
          <w:szCs w:val="24"/>
        </w:rPr>
      </w:pPr>
    </w:p>
    <w:p w:rsidR="007C1CB4" w:rsidRPr="00464D7D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4D7D">
        <w:rPr>
          <w:rFonts w:ascii="Times New Roman" w:hAnsi="Times New Roman" w:cs="Times New Roman"/>
          <w:b/>
          <w:sz w:val="28"/>
          <w:szCs w:val="28"/>
        </w:rPr>
        <w:t>Modification du groupe Client</w:t>
      </w:r>
      <w:r w:rsidR="007C2FAD" w:rsidRPr="00464D7D">
        <w:rPr>
          <w:rFonts w:ascii="Times New Roman" w:hAnsi="Times New Roman" w:cs="Times New Roman"/>
          <w:b/>
          <w:sz w:val="28"/>
          <w:szCs w:val="28"/>
        </w:rPr>
        <w:t> :</w:t>
      </w:r>
    </w:p>
    <w:p w:rsidR="007C2FAD" w:rsidRPr="00321ECD" w:rsidRDefault="007C2FAD" w:rsidP="007C1CB4">
      <w:pPr>
        <w:autoSpaceDE w:val="0"/>
        <w:autoSpaceDN w:val="0"/>
        <w:adjustRightInd w:val="0"/>
        <w:spacing w:after="0" w:line="240" w:lineRule="auto"/>
        <w:rPr>
          <w:rFonts w:ascii="TTE218C090t00" w:hAnsi="TTE218C090t00" w:cs="TTE218C090t00"/>
          <w:sz w:val="24"/>
          <w:szCs w:val="24"/>
        </w:rPr>
      </w:pPr>
    </w:p>
    <w:p w:rsidR="007C1CB4" w:rsidRPr="007C2FAD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2FAD">
        <w:rPr>
          <w:rFonts w:ascii="Times New Roman" w:hAnsi="Times New Roman" w:cs="Times New Roman"/>
          <w:sz w:val="24"/>
          <w:szCs w:val="24"/>
        </w:rPr>
        <w:t>Ré agencer ce groupe de la manière suivante</w:t>
      </w:r>
      <w:r w:rsidR="007C2FAD" w:rsidRPr="007C2FAD">
        <w:rPr>
          <w:rFonts w:ascii="Times New Roman" w:hAnsi="Times New Roman" w:cs="Times New Roman"/>
          <w:sz w:val="24"/>
          <w:szCs w:val="24"/>
        </w:rPr>
        <w:t> :</w:t>
      </w:r>
    </w:p>
    <w:p w:rsidR="007C2FAD" w:rsidRDefault="007C2FAD" w:rsidP="007C1CB4">
      <w:pPr>
        <w:autoSpaceDE w:val="0"/>
        <w:autoSpaceDN w:val="0"/>
        <w:adjustRightInd w:val="0"/>
        <w:spacing w:after="0" w:line="240" w:lineRule="auto"/>
        <w:rPr>
          <w:rFonts w:ascii="TTE1FF42E0t00" w:hAnsi="TTE1FF42E0t00" w:cs="TTE1FF42E0t00"/>
          <w:sz w:val="20"/>
          <w:szCs w:val="20"/>
        </w:rPr>
      </w:pPr>
    </w:p>
    <w:p w:rsidR="007C1CB4" w:rsidRDefault="007C1CB4" w:rsidP="007C1CB4">
      <w:r>
        <w:rPr>
          <w:noProof/>
          <w:lang w:eastAsia="fr-FR"/>
        </w:rPr>
        <w:drawing>
          <wp:inline distT="0" distB="0" distL="0" distR="0">
            <wp:extent cx="4600575" cy="118110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B4" w:rsidRDefault="007C1CB4" w:rsidP="007C1CB4"/>
    <w:p w:rsidR="00DC3D27" w:rsidRDefault="00DC3D27" w:rsidP="007C1CB4"/>
    <w:p w:rsidR="00DC3D27" w:rsidRDefault="00DC3D27" w:rsidP="007C1CB4"/>
    <w:p w:rsidR="007C1CB4" w:rsidRPr="00464D7D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4D7D">
        <w:rPr>
          <w:rFonts w:ascii="Times New Roman" w:hAnsi="Times New Roman" w:cs="Times New Roman"/>
          <w:b/>
          <w:sz w:val="28"/>
          <w:szCs w:val="28"/>
        </w:rPr>
        <w:t>Modification du groupe Commande</w:t>
      </w:r>
      <w:r w:rsidR="007C2FAD" w:rsidRPr="00464D7D">
        <w:rPr>
          <w:rFonts w:ascii="Times New Roman" w:hAnsi="Times New Roman" w:cs="Times New Roman"/>
          <w:b/>
          <w:sz w:val="28"/>
          <w:szCs w:val="28"/>
        </w:rPr>
        <w:t> :</w:t>
      </w:r>
    </w:p>
    <w:p w:rsidR="007C2FAD" w:rsidRPr="00321ECD" w:rsidRDefault="007C2FAD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1CB4" w:rsidRPr="007C2FAD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2FAD">
        <w:rPr>
          <w:rFonts w:ascii="Times New Roman" w:hAnsi="Times New Roman" w:cs="Times New Roman"/>
          <w:sz w:val="24"/>
          <w:szCs w:val="24"/>
        </w:rPr>
        <w:t>Ré agencer ce groupe de la manière suivante :</w:t>
      </w:r>
    </w:p>
    <w:p w:rsidR="007C1CB4" w:rsidRDefault="007C1CB4" w:rsidP="007C1CB4"/>
    <w:p w:rsidR="007C1CB4" w:rsidRDefault="007C1CB4" w:rsidP="007C1CB4">
      <w:r>
        <w:rPr>
          <w:noProof/>
          <w:lang w:eastAsia="fr-FR"/>
        </w:rPr>
        <w:drawing>
          <wp:inline distT="0" distB="0" distL="0" distR="0">
            <wp:extent cx="5248275" cy="1285875"/>
            <wp:effectExtent l="0" t="0" r="9525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B4" w:rsidRDefault="007C1CB4" w:rsidP="007C1CB4"/>
    <w:p w:rsidR="007C1CB4" w:rsidRPr="007C2FAD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2FAD">
        <w:rPr>
          <w:rFonts w:ascii="Times New Roman" w:hAnsi="Times New Roman" w:cs="Times New Roman"/>
          <w:sz w:val="24"/>
          <w:szCs w:val="24"/>
        </w:rPr>
        <w:t>Effectuer un Aperçu.</w:t>
      </w:r>
    </w:p>
    <w:p w:rsidR="007C1CB4" w:rsidRPr="007C2FAD" w:rsidRDefault="007C1CB4" w:rsidP="007C1CB4">
      <w:pPr>
        <w:rPr>
          <w:rFonts w:ascii="Times New Roman" w:hAnsi="Times New Roman" w:cs="Times New Roman"/>
          <w:sz w:val="24"/>
          <w:szCs w:val="24"/>
        </w:rPr>
      </w:pPr>
    </w:p>
    <w:p w:rsidR="007C1CB4" w:rsidRPr="00464D7D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4D7D">
        <w:rPr>
          <w:rFonts w:ascii="Times New Roman" w:hAnsi="Times New Roman" w:cs="Times New Roman"/>
          <w:b/>
          <w:sz w:val="28"/>
          <w:szCs w:val="28"/>
        </w:rPr>
        <w:t>Calcul du montant de la ligne</w:t>
      </w:r>
      <w:r w:rsidR="00321ECD" w:rsidRPr="00464D7D">
        <w:rPr>
          <w:rFonts w:ascii="Times New Roman" w:hAnsi="Times New Roman" w:cs="Times New Roman"/>
          <w:b/>
          <w:sz w:val="28"/>
          <w:szCs w:val="28"/>
        </w:rPr>
        <w:t> :</w:t>
      </w:r>
    </w:p>
    <w:p w:rsidR="00321ECD" w:rsidRPr="00321ECD" w:rsidRDefault="00321ECD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1CB4" w:rsidRPr="007C2FAD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2FAD">
        <w:rPr>
          <w:rFonts w:ascii="Times New Roman" w:hAnsi="Times New Roman" w:cs="Times New Roman"/>
          <w:sz w:val="24"/>
          <w:szCs w:val="24"/>
        </w:rPr>
        <w:t>Nous allons ajouter une zone de texte où nous calculerons le montant de la ligne (QTECDE</w:t>
      </w:r>
    </w:p>
    <w:p w:rsidR="007C1CB4" w:rsidRPr="007C2FAD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2FAD">
        <w:rPr>
          <w:rFonts w:ascii="Times New Roman" w:hAnsi="Times New Roman" w:cs="Times New Roman"/>
          <w:sz w:val="24"/>
          <w:szCs w:val="24"/>
        </w:rPr>
        <w:t>* PUHT).</w:t>
      </w:r>
    </w:p>
    <w:p w:rsidR="007C1CB4" w:rsidRPr="007C2FAD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2FAD">
        <w:rPr>
          <w:rFonts w:ascii="Times New Roman" w:hAnsi="Times New Roman" w:cs="Times New Roman"/>
          <w:sz w:val="24"/>
          <w:szCs w:val="24"/>
        </w:rPr>
        <w:t xml:space="preserve">Retourner en mode modification. Cliquer sur </w:t>
      </w:r>
      <w:r w:rsidR="00321ECD" w:rsidRPr="007C2FAD">
        <w:rPr>
          <w:rFonts w:ascii="Times New Roman" w:hAnsi="Times New Roman" w:cs="Times New Roman"/>
          <w:sz w:val="24"/>
          <w:szCs w:val="24"/>
        </w:rPr>
        <w:t>l’outil</w:t>
      </w:r>
      <w:r w:rsidRPr="007C2FAD">
        <w:rPr>
          <w:rFonts w:ascii="Times New Roman" w:hAnsi="Times New Roman" w:cs="Times New Roman"/>
          <w:sz w:val="24"/>
          <w:szCs w:val="24"/>
        </w:rPr>
        <w:t xml:space="preserve"> </w:t>
      </w:r>
      <w:r w:rsidR="00064BB0">
        <w:rPr>
          <w:rFonts w:ascii="Times New Roman" w:hAnsi="Times New Roman" w:cs="Times New Roman"/>
          <w:sz w:val="24"/>
          <w:szCs w:val="24"/>
        </w:rPr>
        <w:t>Etiquette</w:t>
      </w:r>
      <w:r w:rsidR="007C2FAD">
        <w:rPr>
          <w:rFonts w:ascii="Times New Roman" w:hAnsi="Times New Roman" w:cs="Times New Roman"/>
          <w:sz w:val="24"/>
          <w:szCs w:val="24"/>
        </w:rPr>
        <w:t xml:space="preserve"> dans la boîte à Outils, </w:t>
      </w:r>
      <w:r w:rsidRPr="007C2FAD">
        <w:rPr>
          <w:rFonts w:ascii="Times New Roman" w:hAnsi="Times New Roman" w:cs="Times New Roman"/>
          <w:sz w:val="24"/>
          <w:szCs w:val="24"/>
        </w:rPr>
        <w:t xml:space="preserve">puis </w:t>
      </w:r>
      <w:r w:rsidR="00064BB0">
        <w:rPr>
          <w:rFonts w:ascii="Times New Roman" w:hAnsi="Times New Roman" w:cs="Times New Roman"/>
          <w:sz w:val="24"/>
          <w:szCs w:val="24"/>
        </w:rPr>
        <w:t xml:space="preserve">dessiner une étiquette </w:t>
      </w:r>
      <w:r w:rsidRPr="007C2FAD">
        <w:rPr>
          <w:rFonts w:ascii="Times New Roman" w:hAnsi="Times New Roman" w:cs="Times New Roman"/>
          <w:sz w:val="24"/>
          <w:szCs w:val="24"/>
        </w:rPr>
        <w:t xml:space="preserve">à côté de l'étiquette Prix U HT. </w:t>
      </w:r>
      <w:r w:rsidR="00064BB0">
        <w:rPr>
          <w:rFonts w:ascii="Times New Roman" w:hAnsi="Times New Roman" w:cs="Times New Roman"/>
          <w:sz w:val="24"/>
          <w:szCs w:val="24"/>
        </w:rPr>
        <w:t xml:space="preserve"> Dans l’étiquette, t</w:t>
      </w:r>
      <w:r w:rsidRPr="007C2FAD">
        <w:rPr>
          <w:rFonts w:ascii="Times New Roman" w:hAnsi="Times New Roman" w:cs="Times New Roman"/>
          <w:sz w:val="24"/>
          <w:szCs w:val="24"/>
        </w:rPr>
        <w:t>aper Mt Ligne.</w:t>
      </w:r>
    </w:p>
    <w:p w:rsidR="007C1CB4" w:rsidRDefault="007C1CB4" w:rsidP="007C1CB4"/>
    <w:p w:rsidR="007C1CB4" w:rsidRDefault="007C1CB4" w:rsidP="007C1CB4"/>
    <w:p w:rsidR="007C1CB4" w:rsidRDefault="007C1CB4" w:rsidP="007C1CB4">
      <w:r>
        <w:rPr>
          <w:noProof/>
          <w:lang w:eastAsia="fr-FR"/>
        </w:rPr>
        <w:drawing>
          <wp:inline distT="0" distB="0" distL="0" distR="0">
            <wp:extent cx="3952875" cy="189547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B4" w:rsidRDefault="007C1CB4" w:rsidP="007C1CB4"/>
    <w:p w:rsidR="00811CCA" w:rsidRDefault="00811CCA" w:rsidP="007C1CB4"/>
    <w:p w:rsidR="00811CCA" w:rsidRDefault="00811CCA" w:rsidP="007C1CB4"/>
    <w:p w:rsidR="00811CCA" w:rsidRDefault="00811CCA" w:rsidP="007C1CB4"/>
    <w:p w:rsidR="00811CCA" w:rsidRDefault="00811CCA" w:rsidP="007C1CB4"/>
    <w:p w:rsidR="007C1CB4" w:rsidRPr="00321ECD" w:rsidRDefault="00064BB0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Choisir </w:t>
      </w:r>
      <w:r w:rsidR="00811CCA">
        <w:rPr>
          <w:rFonts w:ascii="Times New Roman" w:hAnsi="Times New Roman" w:cs="Times New Roman"/>
          <w:sz w:val="24"/>
          <w:szCs w:val="24"/>
        </w:rPr>
        <w:t xml:space="preserve">maintenant </w:t>
      </w:r>
      <w:r>
        <w:rPr>
          <w:rFonts w:ascii="Times New Roman" w:hAnsi="Times New Roman" w:cs="Times New Roman"/>
          <w:sz w:val="24"/>
          <w:szCs w:val="24"/>
        </w:rPr>
        <w:t>le contrôle</w:t>
      </w:r>
      <w:r w:rsidR="007C1CB4" w:rsidRPr="00321ECD">
        <w:rPr>
          <w:rFonts w:ascii="Times New Roman" w:hAnsi="Times New Roman" w:cs="Times New Roman"/>
          <w:sz w:val="24"/>
          <w:szCs w:val="24"/>
        </w:rPr>
        <w:t xml:space="preserve"> Zone de texte et cliquer dans le groupe Détail.</w:t>
      </w:r>
    </w:p>
    <w:p w:rsidR="007C1CB4" w:rsidRDefault="007C1CB4" w:rsidP="007C1CB4"/>
    <w:p w:rsidR="007C1CB4" w:rsidRDefault="007C1CB4" w:rsidP="007C1CB4">
      <w:r>
        <w:rPr>
          <w:noProof/>
          <w:lang w:eastAsia="fr-FR"/>
        </w:rPr>
        <w:drawing>
          <wp:inline distT="0" distB="0" distL="0" distR="0">
            <wp:extent cx="3838575" cy="1743075"/>
            <wp:effectExtent l="0" t="0" r="952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B4" w:rsidRDefault="007C1CB4" w:rsidP="007C1CB4"/>
    <w:p w:rsidR="007C1CB4" w:rsidRPr="00321ECD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21ECD">
        <w:rPr>
          <w:rFonts w:ascii="Times New Roman" w:hAnsi="Times New Roman" w:cs="Times New Roman"/>
          <w:sz w:val="24"/>
          <w:szCs w:val="24"/>
        </w:rPr>
        <w:t>C</w:t>
      </w:r>
      <w:r w:rsidR="00064BB0">
        <w:rPr>
          <w:rFonts w:ascii="Times New Roman" w:hAnsi="Times New Roman" w:cs="Times New Roman"/>
          <w:sz w:val="24"/>
          <w:szCs w:val="24"/>
        </w:rPr>
        <w:t xml:space="preserve">liquer sur l’étiquette </w:t>
      </w:r>
      <w:r w:rsidR="00811CCA">
        <w:rPr>
          <w:rFonts w:ascii="Times New Roman" w:hAnsi="Times New Roman" w:cs="Times New Roman"/>
          <w:sz w:val="24"/>
          <w:szCs w:val="24"/>
        </w:rPr>
        <w:t xml:space="preserve">générée automatiquement </w:t>
      </w:r>
      <w:r w:rsidR="00064BB0">
        <w:rPr>
          <w:rFonts w:ascii="Times New Roman" w:hAnsi="Times New Roman" w:cs="Times New Roman"/>
          <w:sz w:val="24"/>
          <w:szCs w:val="24"/>
        </w:rPr>
        <w:t>pour la sélectionner et la</w:t>
      </w:r>
      <w:r w:rsidRPr="00321ECD">
        <w:rPr>
          <w:rFonts w:ascii="Times New Roman" w:hAnsi="Times New Roman" w:cs="Times New Roman"/>
          <w:sz w:val="24"/>
          <w:szCs w:val="24"/>
        </w:rPr>
        <w:t xml:space="preserve"> supprimer, puis</w:t>
      </w:r>
      <w:r w:rsidR="00321ECD">
        <w:rPr>
          <w:rFonts w:ascii="Times New Roman" w:hAnsi="Times New Roman" w:cs="Times New Roman"/>
          <w:sz w:val="24"/>
          <w:szCs w:val="24"/>
        </w:rPr>
        <w:t xml:space="preserve"> </w:t>
      </w:r>
      <w:r w:rsidRPr="00321ECD">
        <w:rPr>
          <w:rFonts w:ascii="Times New Roman" w:hAnsi="Times New Roman" w:cs="Times New Roman"/>
          <w:sz w:val="24"/>
          <w:szCs w:val="24"/>
        </w:rPr>
        <w:t>remonter l'élément Indépendant à côté de PUH</w:t>
      </w:r>
    </w:p>
    <w:p w:rsidR="007C1CB4" w:rsidRPr="00321ECD" w:rsidRDefault="007C1CB4" w:rsidP="007C1CB4">
      <w:pPr>
        <w:rPr>
          <w:rFonts w:ascii="Times New Roman" w:hAnsi="Times New Roman" w:cs="Times New Roman"/>
        </w:rPr>
      </w:pPr>
    </w:p>
    <w:p w:rsidR="00811CCA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ECD">
        <w:rPr>
          <w:rFonts w:ascii="Times New Roman" w:hAnsi="Times New Roman" w:cs="Times New Roman"/>
          <w:sz w:val="24"/>
          <w:szCs w:val="24"/>
        </w:rPr>
        <w:t xml:space="preserve">Cliquer à l'intérieur de la zone Indépendant </w:t>
      </w:r>
    </w:p>
    <w:p w:rsidR="003B4A4B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21ECD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Pr="00321ECD">
        <w:rPr>
          <w:rFonts w:ascii="Times New Roman" w:hAnsi="Times New Roman" w:cs="Times New Roman"/>
          <w:sz w:val="24"/>
          <w:szCs w:val="24"/>
        </w:rPr>
        <w:t xml:space="preserve"> saisir la formule suivante : =</w:t>
      </w:r>
      <w:r w:rsidR="00321ECD">
        <w:rPr>
          <w:rFonts w:ascii="Times New Roman" w:hAnsi="Times New Roman" w:cs="Times New Roman"/>
          <w:sz w:val="24"/>
          <w:szCs w:val="24"/>
        </w:rPr>
        <w:t xml:space="preserve"> </w:t>
      </w:r>
      <w:r w:rsidRPr="00321ECD">
        <w:rPr>
          <w:rFonts w:ascii="Times New Roman" w:hAnsi="Times New Roman" w:cs="Times New Roman"/>
          <w:sz w:val="24"/>
          <w:szCs w:val="24"/>
        </w:rPr>
        <w:t>[QTECDE]</w:t>
      </w:r>
      <w:r w:rsidR="003B4A4B">
        <w:rPr>
          <w:rFonts w:ascii="Times New Roman" w:hAnsi="Times New Roman" w:cs="Times New Roman"/>
          <w:sz w:val="24"/>
          <w:szCs w:val="24"/>
        </w:rPr>
        <w:t>* [PUHT]</w:t>
      </w:r>
    </w:p>
    <w:p w:rsidR="003B4A4B" w:rsidRDefault="003B4A4B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Attention à ne pas oublier le = </w:t>
      </w:r>
    </w:p>
    <w:p w:rsidR="007C1CB4" w:rsidRPr="00321ECD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21ECD">
        <w:rPr>
          <w:rFonts w:ascii="Times New Roman" w:hAnsi="Times New Roman" w:cs="Times New Roman"/>
          <w:sz w:val="24"/>
          <w:szCs w:val="24"/>
        </w:rPr>
        <w:t>Faire un clic droit sur cette zone et</w:t>
      </w:r>
      <w:r w:rsidR="00321ECD">
        <w:rPr>
          <w:rFonts w:ascii="Times New Roman" w:hAnsi="Times New Roman" w:cs="Times New Roman"/>
          <w:sz w:val="24"/>
          <w:szCs w:val="24"/>
        </w:rPr>
        <w:t xml:space="preserve"> </w:t>
      </w:r>
      <w:r w:rsidRPr="00321ECD">
        <w:rPr>
          <w:rFonts w:ascii="Times New Roman" w:hAnsi="Times New Roman" w:cs="Times New Roman"/>
          <w:sz w:val="24"/>
          <w:szCs w:val="24"/>
        </w:rPr>
        <w:t xml:space="preserve">sélectionner Propriétés. Dans la zone Nom taper </w:t>
      </w:r>
      <w:proofErr w:type="spellStart"/>
      <w:r w:rsidRPr="00321ECD">
        <w:rPr>
          <w:rFonts w:ascii="Times New Roman" w:hAnsi="Times New Roman" w:cs="Times New Roman"/>
          <w:sz w:val="24"/>
          <w:szCs w:val="24"/>
        </w:rPr>
        <w:t>mtLigne</w:t>
      </w:r>
      <w:proofErr w:type="spellEnd"/>
      <w:r w:rsidRPr="00321ECD">
        <w:rPr>
          <w:rFonts w:ascii="Times New Roman" w:hAnsi="Times New Roman" w:cs="Times New Roman"/>
          <w:sz w:val="24"/>
          <w:szCs w:val="24"/>
        </w:rPr>
        <w:t>. Dans la zone Format,</w:t>
      </w:r>
      <w:r w:rsidR="00321ECD">
        <w:rPr>
          <w:rFonts w:ascii="Times New Roman" w:hAnsi="Times New Roman" w:cs="Times New Roman"/>
          <w:sz w:val="24"/>
          <w:szCs w:val="24"/>
        </w:rPr>
        <w:t xml:space="preserve"> </w:t>
      </w:r>
      <w:r w:rsidRPr="00321ECD">
        <w:rPr>
          <w:rFonts w:ascii="Times New Roman" w:hAnsi="Times New Roman" w:cs="Times New Roman"/>
          <w:sz w:val="24"/>
          <w:szCs w:val="24"/>
        </w:rPr>
        <w:t>sélectionner Euro. Effectuer un Aperçu.</w:t>
      </w:r>
    </w:p>
    <w:p w:rsidR="007C1CB4" w:rsidRDefault="007C1CB4" w:rsidP="007C1CB4">
      <w:pPr>
        <w:rPr>
          <w:rFonts w:ascii="Times New Roman" w:hAnsi="Times New Roman" w:cs="Times New Roman"/>
        </w:rPr>
      </w:pPr>
    </w:p>
    <w:p w:rsidR="00464D7D" w:rsidRDefault="00464D7D" w:rsidP="007C1CB4">
      <w:pPr>
        <w:rPr>
          <w:rFonts w:ascii="Times New Roman" w:hAnsi="Times New Roman" w:cs="Times New Roman"/>
        </w:rPr>
      </w:pPr>
    </w:p>
    <w:p w:rsidR="00464D7D" w:rsidRPr="00464D7D" w:rsidRDefault="00464D7D" w:rsidP="00464D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Saut de page à chaque client</w:t>
      </w:r>
      <w:r w:rsidRPr="00464D7D">
        <w:rPr>
          <w:rFonts w:ascii="Times New Roman" w:hAnsi="Times New Roman" w:cs="Times New Roman"/>
          <w:b/>
          <w:sz w:val="28"/>
          <w:szCs w:val="28"/>
        </w:rPr>
        <w:t> :</w:t>
      </w:r>
    </w:p>
    <w:p w:rsidR="00464D7D" w:rsidRPr="00321ECD" w:rsidRDefault="00464D7D" w:rsidP="007C1CB4">
      <w:pPr>
        <w:rPr>
          <w:rFonts w:ascii="Times New Roman" w:hAnsi="Times New Roman" w:cs="Times New Roman"/>
        </w:rPr>
      </w:pPr>
    </w:p>
    <w:p w:rsidR="00811CCA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ECD">
        <w:rPr>
          <w:rFonts w:ascii="Times New Roman" w:hAnsi="Times New Roman" w:cs="Times New Roman"/>
          <w:sz w:val="24"/>
          <w:szCs w:val="24"/>
        </w:rPr>
        <w:t>Nous souhaitons effectuer un saut de page après chaque client. Cela se fera juste après</w:t>
      </w:r>
      <w:r w:rsidR="00321ECD">
        <w:rPr>
          <w:rFonts w:ascii="Times New Roman" w:hAnsi="Times New Roman" w:cs="Times New Roman"/>
          <w:sz w:val="24"/>
          <w:szCs w:val="24"/>
        </w:rPr>
        <w:t xml:space="preserve"> </w:t>
      </w:r>
      <w:r w:rsidRPr="00321ECD">
        <w:rPr>
          <w:rFonts w:ascii="Times New Roman" w:hAnsi="Times New Roman" w:cs="Times New Roman"/>
          <w:sz w:val="24"/>
          <w:szCs w:val="24"/>
        </w:rPr>
        <w:t>avoir épuisé les lignes de la dernière commande du client, donc sur le Pied de groupe du</w:t>
      </w:r>
      <w:r w:rsidR="00321ECD">
        <w:rPr>
          <w:rFonts w:ascii="Times New Roman" w:hAnsi="Times New Roman" w:cs="Times New Roman"/>
          <w:sz w:val="24"/>
          <w:szCs w:val="24"/>
        </w:rPr>
        <w:t xml:space="preserve"> </w:t>
      </w:r>
      <w:r w:rsidRPr="00321ECD">
        <w:rPr>
          <w:rFonts w:ascii="Times New Roman" w:hAnsi="Times New Roman" w:cs="Times New Roman"/>
          <w:sz w:val="24"/>
          <w:szCs w:val="24"/>
        </w:rPr>
        <w:t>clien</w:t>
      </w:r>
      <w:r w:rsidR="00064BB0">
        <w:rPr>
          <w:rFonts w:ascii="Times New Roman" w:hAnsi="Times New Roman" w:cs="Times New Roman"/>
          <w:sz w:val="24"/>
          <w:szCs w:val="24"/>
        </w:rPr>
        <w:t xml:space="preserve">t. </w:t>
      </w:r>
    </w:p>
    <w:p w:rsidR="007C1CB4" w:rsidRPr="00321ECD" w:rsidRDefault="00064BB0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 pied de groupe n'est pas affiché</w:t>
      </w:r>
      <w:r w:rsidR="007C1CB4" w:rsidRPr="00321ECD">
        <w:rPr>
          <w:rFonts w:ascii="Times New Roman" w:hAnsi="Times New Roman" w:cs="Times New Roman"/>
          <w:sz w:val="24"/>
          <w:szCs w:val="24"/>
        </w:rPr>
        <w:t xml:space="preserve"> par défaut, il faut donc le rajouter.</w:t>
      </w:r>
    </w:p>
    <w:p w:rsidR="00054554" w:rsidRDefault="0005455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Sélectionner le groupe Client, puis cliquer sur </w:t>
      </w:r>
      <w:r w:rsidR="00064BB0">
        <w:rPr>
          <w:rFonts w:ascii="Times New Roman" w:hAnsi="Times New Roman" w:cs="Times New Roman"/>
          <w:sz w:val="24"/>
          <w:szCs w:val="24"/>
        </w:rPr>
        <w:t>le bouton R</w:t>
      </w:r>
      <w:r w:rsidR="007C1CB4" w:rsidRPr="00321ECD">
        <w:rPr>
          <w:rFonts w:ascii="Times New Roman" w:hAnsi="Times New Roman" w:cs="Times New Roman"/>
          <w:sz w:val="24"/>
          <w:szCs w:val="24"/>
        </w:rPr>
        <w:t>egrouper</w:t>
      </w:r>
      <w:r w:rsidR="00064BB0">
        <w:rPr>
          <w:rFonts w:ascii="Times New Roman" w:hAnsi="Times New Roman" w:cs="Times New Roman"/>
          <w:sz w:val="24"/>
          <w:szCs w:val="24"/>
        </w:rPr>
        <w:t xml:space="preserve"> et Trier</w:t>
      </w:r>
      <w:r w:rsidR="007C1CB4" w:rsidRPr="00321EC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4554" w:rsidRDefault="0005455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Cliquer sur </w:t>
      </w:r>
      <w:r w:rsidRPr="00054554">
        <w:rPr>
          <w:rFonts w:ascii="Times New Roman" w:hAnsi="Times New Roman" w:cs="Times New Roman"/>
          <w:i/>
          <w:sz w:val="24"/>
          <w:szCs w:val="24"/>
        </w:rPr>
        <w:t>PLUS</w:t>
      </w:r>
      <w:r>
        <w:rPr>
          <w:rFonts w:ascii="Times New Roman" w:hAnsi="Times New Roman" w:cs="Times New Roman"/>
          <w:sz w:val="24"/>
          <w:szCs w:val="24"/>
        </w:rPr>
        <w:t xml:space="preserve"> et choisir « </w:t>
      </w:r>
      <w:r w:rsidRPr="00054554">
        <w:rPr>
          <w:rFonts w:ascii="Times New Roman" w:hAnsi="Times New Roman" w:cs="Times New Roman"/>
          <w:i/>
          <w:sz w:val="24"/>
          <w:szCs w:val="24"/>
        </w:rPr>
        <w:t>avec une section de pied de page</w:t>
      </w:r>
      <w:r>
        <w:rPr>
          <w:rFonts w:ascii="Times New Roman" w:hAnsi="Times New Roman" w:cs="Times New Roman"/>
          <w:sz w:val="24"/>
          <w:szCs w:val="24"/>
        </w:rPr>
        <w:t> ».</w:t>
      </w:r>
    </w:p>
    <w:p w:rsidR="00054554" w:rsidRDefault="0005455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Fermer la fenêtre Regrouper.</w:t>
      </w:r>
    </w:p>
    <w:p w:rsidR="007C1CB4" w:rsidRPr="00321ECD" w:rsidRDefault="007C1CB4" w:rsidP="007C1CB4">
      <w:pPr>
        <w:rPr>
          <w:rFonts w:ascii="Times New Roman" w:hAnsi="Times New Roman" w:cs="Times New Roman"/>
          <w:sz w:val="24"/>
          <w:szCs w:val="24"/>
        </w:rPr>
      </w:pPr>
    </w:p>
    <w:p w:rsidR="007C1CB4" w:rsidRPr="00196055" w:rsidRDefault="007C1CB4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96055">
        <w:rPr>
          <w:rFonts w:ascii="Times New Roman" w:hAnsi="Times New Roman" w:cs="Times New Roman"/>
          <w:sz w:val="24"/>
          <w:szCs w:val="24"/>
        </w:rPr>
        <w:t>Cliquer droit sur le pied de groupe nouvellement créé, sélectionner Propriétés et dans</w:t>
      </w:r>
      <w:r w:rsidR="00BD4419">
        <w:rPr>
          <w:rFonts w:ascii="Times New Roman" w:hAnsi="Times New Roman" w:cs="Times New Roman"/>
          <w:sz w:val="24"/>
          <w:szCs w:val="24"/>
        </w:rPr>
        <w:t xml:space="preserve"> </w:t>
      </w:r>
      <w:r w:rsidRPr="00196055">
        <w:rPr>
          <w:rFonts w:ascii="Times New Roman" w:hAnsi="Times New Roman" w:cs="Times New Roman"/>
          <w:sz w:val="24"/>
          <w:szCs w:val="24"/>
        </w:rPr>
        <w:t>la zone Saut de page (onglet Format), sélectionner Après section. Effectuer un</w:t>
      </w:r>
      <w:r w:rsidR="00BD4419">
        <w:rPr>
          <w:rFonts w:ascii="Times New Roman" w:hAnsi="Times New Roman" w:cs="Times New Roman"/>
          <w:sz w:val="24"/>
          <w:szCs w:val="24"/>
        </w:rPr>
        <w:t xml:space="preserve"> </w:t>
      </w:r>
      <w:r w:rsidRPr="00196055">
        <w:rPr>
          <w:rFonts w:ascii="Times New Roman" w:hAnsi="Times New Roman" w:cs="Times New Roman"/>
          <w:sz w:val="24"/>
          <w:szCs w:val="24"/>
        </w:rPr>
        <w:t>Aperçu.</w:t>
      </w:r>
    </w:p>
    <w:p w:rsidR="007C1CB4" w:rsidRDefault="007C1CB4" w:rsidP="007C1CB4"/>
    <w:p w:rsidR="00464D7D" w:rsidRPr="00464D7D" w:rsidRDefault="00464D7D" w:rsidP="00464D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Calcul du montant total par client</w:t>
      </w:r>
      <w:r w:rsidRPr="00464D7D">
        <w:rPr>
          <w:rFonts w:ascii="Times New Roman" w:hAnsi="Times New Roman" w:cs="Times New Roman"/>
          <w:b/>
          <w:sz w:val="28"/>
          <w:szCs w:val="28"/>
        </w:rPr>
        <w:t> :</w:t>
      </w:r>
    </w:p>
    <w:p w:rsidR="00464D7D" w:rsidRDefault="00464D7D" w:rsidP="007C1CB4"/>
    <w:p w:rsidR="00E23AA9" w:rsidRDefault="00E23AA9" w:rsidP="007C1CB4">
      <w:pPr>
        <w:rPr>
          <w:rFonts w:ascii="Times New Roman" w:hAnsi="Times New Roman" w:cs="Times New Roman"/>
          <w:sz w:val="24"/>
          <w:szCs w:val="24"/>
        </w:rPr>
      </w:pPr>
      <w:r w:rsidRPr="00E23AA9">
        <w:rPr>
          <w:rFonts w:ascii="Times New Roman" w:hAnsi="Times New Roman" w:cs="Times New Roman"/>
          <w:sz w:val="24"/>
          <w:szCs w:val="24"/>
        </w:rPr>
        <w:t>Pour finir, créer, dans ce pied de groupe, une zone de texte pour sommer les montants de ligne, et ainsi obtenir le total de chaque client.</w:t>
      </w:r>
    </w:p>
    <w:p w:rsidR="00DB14A4" w:rsidRDefault="00DB14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23AA9" w:rsidRPr="00634A8B" w:rsidRDefault="00634A8B" w:rsidP="007C1CB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Partie 7</w:t>
      </w:r>
      <w:r w:rsidRPr="00634A8B">
        <w:rPr>
          <w:rFonts w:ascii="Times New Roman" w:hAnsi="Times New Roman" w:cs="Times New Roman"/>
          <w:b/>
          <w:sz w:val="32"/>
          <w:szCs w:val="32"/>
        </w:rPr>
        <w:t xml:space="preserve"> Création d’une application</w:t>
      </w:r>
    </w:p>
    <w:p w:rsidR="00634A8B" w:rsidRPr="00E156C0" w:rsidRDefault="00634A8B" w:rsidP="00634A8B">
      <w:pPr>
        <w:rPr>
          <w:sz w:val="24"/>
        </w:rPr>
      </w:pPr>
      <w:r w:rsidRPr="00E156C0">
        <w:rPr>
          <w:sz w:val="24"/>
        </w:rPr>
        <w:sym w:font="Wingdings" w:char="F08C"/>
      </w:r>
      <w:r w:rsidRPr="00E156C0">
        <w:rPr>
          <w:sz w:val="24"/>
        </w:rPr>
        <w:t xml:space="preserve"> A partir d’un formulaire vierge, créer, avec l’assistant, 3 boutons de commande, associés aux opérations d’ouverture de formulaire, d’ouverture d’état et de fin d’application.</w:t>
      </w:r>
    </w:p>
    <w:p w:rsidR="00634A8B" w:rsidRPr="00634A8B" w:rsidRDefault="00E156C0" w:rsidP="00634A8B">
      <w:pPr>
        <w:rPr>
          <w:color w:val="FF0000"/>
          <w:sz w:val="24"/>
        </w:rPr>
      </w:pPr>
      <w:r>
        <w:rPr>
          <w:noProof/>
          <w:lang w:eastAsia="fr-FR"/>
        </w:rPr>
        <w:drawing>
          <wp:inline distT="0" distB="0" distL="0" distR="0" wp14:anchorId="26A2FA71" wp14:editId="5F6C2ED1">
            <wp:extent cx="1809750" cy="16764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8354" t="19048" r="50229" b="34391"/>
                    <a:stretch/>
                  </pic:blipFill>
                  <pic:spPr bwMode="auto">
                    <a:xfrm>
                      <a:off x="0" y="0"/>
                      <a:ext cx="1809827" cy="167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A8B" w:rsidRPr="00634A8B" w:rsidRDefault="00634A8B" w:rsidP="00634A8B">
      <w:pPr>
        <w:rPr>
          <w:color w:val="FF0000"/>
          <w:sz w:val="24"/>
        </w:rPr>
      </w:pPr>
    </w:p>
    <w:p w:rsidR="00634A8B" w:rsidRPr="00E156C0" w:rsidRDefault="00634A8B" w:rsidP="00634A8B">
      <w:pPr>
        <w:rPr>
          <w:sz w:val="24"/>
        </w:rPr>
      </w:pPr>
      <w:r w:rsidRPr="00E156C0">
        <w:rPr>
          <w:sz w:val="24"/>
        </w:rPr>
        <w:sym w:font="Wingdings" w:char="F08D"/>
      </w:r>
      <w:r w:rsidRPr="00E156C0">
        <w:rPr>
          <w:sz w:val="24"/>
        </w:rPr>
        <w:t xml:space="preserve"> Modifier les propriétés du formulaire, afin de lui enlever le maximum de barres d’outils.</w:t>
      </w:r>
    </w:p>
    <w:p w:rsidR="00634A8B" w:rsidRPr="00634A8B" w:rsidRDefault="00634A8B" w:rsidP="00634A8B">
      <w:pPr>
        <w:rPr>
          <w:color w:val="FF0000"/>
          <w:sz w:val="24"/>
        </w:rPr>
      </w:pPr>
    </w:p>
    <w:p w:rsidR="00634A8B" w:rsidRPr="00E156C0" w:rsidRDefault="00634A8B" w:rsidP="00634A8B">
      <w:pPr>
        <w:rPr>
          <w:sz w:val="24"/>
        </w:rPr>
      </w:pPr>
      <w:r w:rsidRPr="00E156C0">
        <w:rPr>
          <w:sz w:val="24"/>
        </w:rPr>
        <w:sym w:font="Wingdings" w:char="F08E"/>
      </w:r>
      <w:r w:rsidRPr="00E156C0">
        <w:rPr>
          <w:sz w:val="24"/>
        </w:rPr>
        <w:t xml:space="preserve"> Repren</w:t>
      </w:r>
      <w:r w:rsidR="00E156C0" w:rsidRPr="00E156C0">
        <w:rPr>
          <w:sz w:val="24"/>
        </w:rPr>
        <w:t>dre le formulaire de la partie 1</w:t>
      </w:r>
      <w:r w:rsidRPr="00E156C0">
        <w:rPr>
          <w:sz w:val="24"/>
        </w:rPr>
        <w:t>, pour ajouter un bouton de commande permettant un retour au formulaire principal (l’action associée à ce bouton fermera le formulaire de la partie2)</w:t>
      </w:r>
    </w:p>
    <w:p w:rsidR="00634A8B" w:rsidRPr="00634A8B" w:rsidRDefault="00634A8B" w:rsidP="00634A8B">
      <w:pPr>
        <w:rPr>
          <w:color w:val="FF0000"/>
          <w:sz w:val="24"/>
        </w:rPr>
      </w:pPr>
    </w:p>
    <w:p w:rsidR="00634A8B" w:rsidRPr="00E156C0" w:rsidRDefault="00634A8B" w:rsidP="00634A8B">
      <w:pPr>
        <w:rPr>
          <w:sz w:val="24"/>
        </w:rPr>
      </w:pPr>
      <w:r w:rsidRPr="00E156C0">
        <w:rPr>
          <w:sz w:val="24"/>
        </w:rPr>
        <w:sym w:font="Wingdings" w:char="F08F"/>
      </w:r>
      <w:r w:rsidRPr="00E156C0">
        <w:rPr>
          <w:sz w:val="24"/>
        </w:rPr>
        <w:t>Ajuster les options au démarrage de l’application (menu fichier/options/BD active).</w:t>
      </w:r>
    </w:p>
    <w:p w:rsidR="00634A8B" w:rsidRDefault="00634A8B" w:rsidP="00634A8B">
      <w:pPr>
        <w:rPr>
          <w:sz w:val="24"/>
        </w:rPr>
      </w:pPr>
    </w:p>
    <w:p w:rsidR="00634A8B" w:rsidRDefault="00634A8B" w:rsidP="00634A8B">
      <w:pPr>
        <w:rPr>
          <w:sz w:val="24"/>
        </w:rPr>
      </w:pPr>
    </w:p>
    <w:p w:rsidR="00DB14A4" w:rsidRDefault="00DB14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1CB4" w:rsidRPr="00BD4419" w:rsidRDefault="00634A8B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Partie 8 : </w:t>
      </w:r>
      <w:r w:rsidR="00293B8A">
        <w:rPr>
          <w:rFonts w:ascii="Times New Roman" w:hAnsi="Times New Roman" w:cs="Times New Roman"/>
          <w:b/>
          <w:sz w:val="32"/>
          <w:szCs w:val="32"/>
        </w:rPr>
        <w:t>A faire en autonomie :</w:t>
      </w:r>
    </w:p>
    <w:p w:rsidR="00196055" w:rsidRPr="00196055" w:rsidRDefault="00196055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1CB4" w:rsidRDefault="00196055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Créer les objets suivants :</w:t>
      </w:r>
    </w:p>
    <w:p w:rsidR="0015750D" w:rsidRPr="00196055" w:rsidRDefault="0015750D" w:rsidP="007C1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1CB4" w:rsidRDefault="00196055" w:rsidP="007C1CB4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055">
        <w:rPr>
          <w:rFonts w:ascii="Times New Roman" w:hAnsi="Times New Roman" w:cs="Times New Roman"/>
          <w:sz w:val="24"/>
          <w:szCs w:val="24"/>
        </w:rPr>
        <w:t>Un formulaire</w:t>
      </w:r>
      <w:r w:rsidR="007C1CB4" w:rsidRPr="00196055">
        <w:rPr>
          <w:rFonts w:ascii="Times New Roman" w:hAnsi="Times New Roman" w:cs="Times New Roman"/>
          <w:sz w:val="24"/>
          <w:szCs w:val="24"/>
        </w:rPr>
        <w:t xml:space="preserve"> de gestion des factures avec leur détail. Seuls les champs propres à la facture</w:t>
      </w:r>
      <w:r w:rsidRPr="00196055">
        <w:rPr>
          <w:rFonts w:ascii="Times New Roman" w:hAnsi="Times New Roman" w:cs="Times New Roman"/>
          <w:sz w:val="24"/>
          <w:szCs w:val="24"/>
        </w:rPr>
        <w:t xml:space="preserve"> </w:t>
      </w:r>
      <w:r w:rsidR="007C1CB4" w:rsidRPr="00196055">
        <w:rPr>
          <w:rFonts w:ascii="Times New Roman" w:hAnsi="Times New Roman" w:cs="Times New Roman"/>
          <w:sz w:val="24"/>
          <w:szCs w:val="24"/>
        </w:rPr>
        <w:t>et à la ligne de facture doivent être modifiables. Le client et l'article doivent pouvoir être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1CB4" w:rsidRPr="00196055">
        <w:rPr>
          <w:rFonts w:ascii="Times New Roman" w:hAnsi="Times New Roman" w:cs="Times New Roman"/>
          <w:sz w:val="24"/>
          <w:szCs w:val="24"/>
        </w:rPr>
        <w:t>sélectionnés dans une liste déroulante.</w:t>
      </w:r>
    </w:p>
    <w:p w:rsidR="00870B67" w:rsidRDefault="00870B67" w:rsidP="00870B67">
      <w:pPr>
        <w:pStyle w:val="Paragraphedeliste"/>
        <w:autoSpaceDE w:val="0"/>
        <w:autoSpaceDN w:val="0"/>
        <w:adjustRightInd w:val="0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7C1CB4" w:rsidRDefault="00196055" w:rsidP="007C1CB4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055">
        <w:rPr>
          <w:rFonts w:ascii="Times New Roman" w:hAnsi="Times New Roman" w:cs="Times New Roman"/>
          <w:sz w:val="24"/>
          <w:szCs w:val="24"/>
        </w:rPr>
        <w:t>Un état</w:t>
      </w:r>
      <w:r w:rsidR="007C1CB4" w:rsidRPr="00196055">
        <w:rPr>
          <w:rFonts w:ascii="Times New Roman" w:hAnsi="Times New Roman" w:cs="Times New Roman"/>
          <w:sz w:val="24"/>
          <w:szCs w:val="24"/>
        </w:rPr>
        <w:t xml:space="preserve"> valorisant les lignes de facture en HT, et TTC.</w:t>
      </w:r>
    </w:p>
    <w:p w:rsidR="007C1CB4" w:rsidRDefault="00617A65" w:rsidP="00617A65">
      <w:pPr>
        <w:autoSpaceDE w:val="0"/>
        <w:autoSpaceDN w:val="0"/>
        <w:adjustRightInd w:val="0"/>
        <w:spacing w:after="0" w:line="240" w:lineRule="auto"/>
        <w:ind w:left="36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C1CB4" w:rsidRPr="00196055">
        <w:rPr>
          <w:rFonts w:ascii="Times New Roman" w:hAnsi="Times New Roman" w:cs="Times New Roman"/>
          <w:i/>
          <w:sz w:val="24"/>
          <w:szCs w:val="24"/>
        </w:rPr>
        <w:t>Note</w:t>
      </w:r>
      <w:r w:rsidR="007C1CB4" w:rsidRPr="00196055">
        <w:rPr>
          <w:rFonts w:ascii="Times New Roman" w:hAnsi="Times New Roman" w:cs="Times New Roman"/>
          <w:sz w:val="24"/>
          <w:szCs w:val="24"/>
        </w:rPr>
        <w:t xml:space="preserve"> : un article est relié à la table </w:t>
      </w:r>
      <w:r>
        <w:rPr>
          <w:rFonts w:ascii="Times New Roman" w:hAnsi="Times New Roman" w:cs="Times New Roman"/>
          <w:sz w:val="24"/>
          <w:szCs w:val="24"/>
        </w:rPr>
        <w:t>TVA par la clé étrangère CODTVA).</w:t>
      </w:r>
    </w:p>
    <w:p w:rsidR="00B2343B" w:rsidRDefault="00B2343B" w:rsidP="00617A65">
      <w:pPr>
        <w:autoSpaceDE w:val="0"/>
        <w:autoSpaceDN w:val="0"/>
        <w:adjustRightInd w:val="0"/>
        <w:spacing w:after="0" w:line="240" w:lineRule="auto"/>
        <w:ind w:left="360" w:firstLine="708"/>
        <w:rPr>
          <w:rFonts w:ascii="Times New Roman" w:hAnsi="Times New Roman" w:cs="Times New Roman"/>
          <w:sz w:val="24"/>
          <w:szCs w:val="24"/>
        </w:rPr>
      </w:pPr>
    </w:p>
    <w:p w:rsidR="00B2343B" w:rsidRDefault="00B2343B" w:rsidP="00617A65">
      <w:pPr>
        <w:autoSpaceDE w:val="0"/>
        <w:autoSpaceDN w:val="0"/>
        <w:adjustRightInd w:val="0"/>
        <w:spacing w:after="0" w:line="240" w:lineRule="auto"/>
        <w:ind w:left="360" w:firstLine="708"/>
        <w:rPr>
          <w:rFonts w:ascii="Times New Roman" w:hAnsi="Times New Roman" w:cs="Times New Roman"/>
          <w:sz w:val="24"/>
          <w:szCs w:val="24"/>
        </w:rPr>
      </w:pPr>
    </w:p>
    <w:p w:rsidR="007C1CB4" w:rsidRDefault="007C1CB4" w:rsidP="007C1CB4"/>
    <w:p w:rsidR="00196055" w:rsidRDefault="00196055" w:rsidP="007C1CB4"/>
    <w:sectPr w:rsidR="00196055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BD9" w:rsidRDefault="00323BD9" w:rsidP="00663700">
      <w:pPr>
        <w:spacing w:after="0" w:line="240" w:lineRule="auto"/>
      </w:pPr>
      <w:r>
        <w:separator/>
      </w:r>
    </w:p>
  </w:endnote>
  <w:endnote w:type="continuationSeparator" w:id="0">
    <w:p w:rsidR="00323BD9" w:rsidRDefault="00323BD9" w:rsidP="00663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1FF42E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18C09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00" w:rsidRPr="00663700" w:rsidRDefault="00286BCD">
    <w:pPr>
      <w:pStyle w:val="Pieddepage"/>
      <w:rPr>
        <w:sz w:val="20"/>
        <w:szCs w:val="20"/>
      </w:rPr>
    </w:pPr>
    <w:r>
      <w:rPr>
        <w:sz w:val="20"/>
        <w:szCs w:val="20"/>
      </w:rPr>
      <w:t>B</w:t>
    </w:r>
    <w:r w:rsidR="00663700" w:rsidRPr="00663700">
      <w:rPr>
        <w:sz w:val="20"/>
        <w:szCs w:val="20"/>
      </w:rPr>
      <w:t xml:space="preserve">. </w:t>
    </w:r>
    <w:proofErr w:type="spellStart"/>
    <w:r>
      <w:rPr>
        <w:sz w:val="20"/>
        <w:szCs w:val="20"/>
      </w:rPr>
      <w:t>Dafflon</w:t>
    </w:r>
    <w:proofErr w:type="spellEnd"/>
    <w:r w:rsidR="00663700">
      <w:rPr>
        <w:sz w:val="20"/>
        <w:szCs w:val="20"/>
      </w:rPr>
      <w:tab/>
    </w:r>
    <w:r w:rsidR="00663700">
      <w:rPr>
        <w:sz w:val="20"/>
        <w:szCs w:val="20"/>
      </w:rPr>
      <w:tab/>
    </w:r>
    <w:r w:rsidR="00E156C0" w:rsidRPr="00E156C0">
      <w:rPr>
        <w:sz w:val="20"/>
        <w:szCs w:val="20"/>
      </w:rPr>
      <w:fldChar w:fldCharType="begin"/>
    </w:r>
    <w:r w:rsidR="00E156C0" w:rsidRPr="00E156C0">
      <w:rPr>
        <w:sz w:val="20"/>
        <w:szCs w:val="20"/>
      </w:rPr>
      <w:instrText>PAGE   \* MERGEFORMAT</w:instrText>
    </w:r>
    <w:r w:rsidR="00E156C0" w:rsidRPr="00E156C0">
      <w:rPr>
        <w:sz w:val="20"/>
        <w:szCs w:val="20"/>
      </w:rPr>
      <w:fldChar w:fldCharType="separate"/>
    </w:r>
    <w:r>
      <w:rPr>
        <w:noProof/>
        <w:sz w:val="20"/>
        <w:szCs w:val="20"/>
      </w:rPr>
      <w:t>1</w:t>
    </w:r>
    <w:r w:rsidR="00E156C0" w:rsidRPr="00E156C0">
      <w:rPr>
        <w:sz w:val="20"/>
        <w:szCs w:val="20"/>
      </w:rPr>
      <w:fldChar w:fldCharType="end"/>
    </w:r>
    <w:r w:rsidR="00663700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BD9" w:rsidRDefault="00323BD9" w:rsidP="00663700">
      <w:pPr>
        <w:spacing w:after="0" w:line="240" w:lineRule="auto"/>
      </w:pPr>
      <w:r>
        <w:separator/>
      </w:r>
    </w:p>
  </w:footnote>
  <w:footnote w:type="continuationSeparator" w:id="0">
    <w:p w:rsidR="00323BD9" w:rsidRDefault="00323BD9" w:rsidP="00663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00" w:rsidRPr="00663700" w:rsidRDefault="00663700">
    <w:pPr>
      <w:pStyle w:val="En-tte"/>
      <w:rPr>
        <w:sz w:val="20"/>
        <w:szCs w:val="20"/>
      </w:rPr>
    </w:pPr>
    <w:r w:rsidRPr="00663700">
      <w:rPr>
        <w:sz w:val="20"/>
        <w:szCs w:val="20"/>
      </w:rPr>
      <w:t>I</w:t>
    </w:r>
    <w:r w:rsidR="00C82643">
      <w:rPr>
        <w:sz w:val="20"/>
        <w:szCs w:val="20"/>
      </w:rPr>
      <w:t xml:space="preserve">UT </w:t>
    </w:r>
    <w:r w:rsidR="00286BCD">
      <w:rPr>
        <w:sz w:val="20"/>
        <w:szCs w:val="20"/>
      </w:rPr>
      <w:t>Lyon 1</w:t>
    </w:r>
    <w:r w:rsidR="00C82643">
      <w:rPr>
        <w:sz w:val="20"/>
        <w:szCs w:val="20"/>
      </w:rPr>
      <w:t xml:space="preserve"> – </w:t>
    </w:r>
    <w:proofErr w:type="spellStart"/>
    <w:r w:rsidR="00C82643">
      <w:rPr>
        <w:sz w:val="20"/>
        <w:szCs w:val="20"/>
      </w:rPr>
      <w:t>Dept</w:t>
    </w:r>
    <w:proofErr w:type="spellEnd"/>
    <w:r w:rsidR="00C82643">
      <w:rPr>
        <w:sz w:val="20"/>
        <w:szCs w:val="20"/>
      </w:rPr>
      <w:t xml:space="preserve">. </w:t>
    </w:r>
    <w:r w:rsidR="00286BCD">
      <w:rPr>
        <w:sz w:val="20"/>
        <w:szCs w:val="20"/>
      </w:rPr>
      <w:t>GMP</w:t>
    </w:r>
    <w:r w:rsidR="00C82643">
      <w:rPr>
        <w:sz w:val="20"/>
        <w:szCs w:val="20"/>
      </w:rPr>
      <w:tab/>
    </w:r>
    <w:r w:rsidR="005228DC">
      <w:rPr>
        <w:sz w:val="20"/>
        <w:szCs w:val="20"/>
      </w:rPr>
      <w:t>Exploitation de Données</w:t>
    </w:r>
    <w:r w:rsidR="005228DC">
      <w:rPr>
        <w:sz w:val="20"/>
        <w:szCs w:val="20"/>
      </w:rPr>
      <w:tab/>
    </w:r>
    <w:r w:rsidR="005228DC">
      <w:rPr>
        <w:sz w:val="20"/>
        <w:szCs w:val="20"/>
      </w:rPr>
      <w:tab/>
      <w:t>201</w:t>
    </w:r>
    <w:r w:rsidR="00286BCD">
      <w:rPr>
        <w:sz w:val="20"/>
        <w:szCs w:val="20"/>
      </w:rPr>
      <w:t>5/2016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87DF8"/>
    <w:multiLevelType w:val="hybridMultilevel"/>
    <w:tmpl w:val="1B4487EA"/>
    <w:lvl w:ilvl="0" w:tplc="24DA0542">
      <w:start w:val="8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610555BD"/>
    <w:multiLevelType w:val="hybridMultilevel"/>
    <w:tmpl w:val="6D26C874"/>
    <w:lvl w:ilvl="0" w:tplc="DA6E43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E27"/>
    <w:rsid w:val="00012690"/>
    <w:rsid w:val="00020A01"/>
    <w:rsid w:val="00052F32"/>
    <w:rsid w:val="00054554"/>
    <w:rsid w:val="00064BB0"/>
    <w:rsid w:val="0007405B"/>
    <w:rsid w:val="00074235"/>
    <w:rsid w:val="000770B9"/>
    <w:rsid w:val="000C6318"/>
    <w:rsid w:val="000F1C54"/>
    <w:rsid w:val="000F3E34"/>
    <w:rsid w:val="000F78DB"/>
    <w:rsid w:val="00120D2B"/>
    <w:rsid w:val="001470B1"/>
    <w:rsid w:val="0015750D"/>
    <w:rsid w:val="001602A0"/>
    <w:rsid w:val="00196055"/>
    <w:rsid w:val="002327D3"/>
    <w:rsid w:val="00237B57"/>
    <w:rsid w:val="00286BCD"/>
    <w:rsid w:val="00293B8A"/>
    <w:rsid w:val="00321ECD"/>
    <w:rsid w:val="00323BD9"/>
    <w:rsid w:val="003B4A4B"/>
    <w:rsid w:val="003C1008"/>
    <w:rsid w:val="00464D7D"/>
    <w:rsid w:val="005228DC"/>
    <w:rsid w:val="00592239"/>
    <w:rsid w:val="005B613A"/>
    <w:rsid w:val="00617A65"/>
    <w:rsid w:val="00634A8B"/>
    <w:rsid w:val="00663700"/>
    <w:rsid w:val="00741E27"/>
    <w:rsid w:val="007C167D"/>
    <w:rsid w:val="007C1CB4"/>
    <w:rsid w:val="007C2173"/>
    <w:rsid w:val="007C2FAD"/>
    <w:rsid w:val="00811CCA"/>
    <w:rsid w:val="00870B67"/>
    <w:rsid w:val="008D7F0B"/>
    <w:rsid w:val="008E0B75"/>
    <w:rsid w:val="00957F0B"/>
    <w:rsid w:val="009803B4"/>
    <w:rsid w:val="00997FD4"/>
    <w:rsid w:val="009A480E"/>
    <w:rsid w:val="009B62C3"/>
    <w:rsid w:val="00A40FF8"/>
    <w:rsid w:val="00AF304C"/>
    <w:rsid w:val="00B137A7"/>
    <w:rsid w:val="00B2343B"/>
    <w:rsid w:val="00B33EAF"/>
    <w:rsid w:val="00B346E0"/>
    <w:rsid w:val="00BA4E9D"/>
    <w:rsid w:val="00BD4419"/>
    <w:rsid w:val="00BF0F5D"/>
    <w:rsid w:val="00C2138C"/>
    <w:rsid w:val="00C82643"/>
    <w:rsid w:val="00C82A6B"/>
    <w:rsid w:val="00CA170E"/>
    <w:rsid w:val="00D3244C"/>
    <w:rsid w:val="00DB0E53"/>
    <w:rsid w:val="00DB14A4"/>
    <w:rsid w:val="00DC3D27"/>
    <w:rsid w:val="00DE5DDE"/>
    <w:rsid w:val="00E06A41"/>
    <w:rsid w:val="00E156C0"/>
    <w:rsid w:val="00E23AA9"/>
    <w:rsid w:val="00E475CF"/>
    <w:rsid w:val="00F5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1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1C5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63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3700"/>
  </w:style>
  <w:style w:type="paragraph" w:styleId="Pieddepage">
    <w:name w:val="footer"/>
    <w:basedOn w:val="Normal"/>
    <w:link w:val="PieddepageCar"/>
    <w:uiPriority w:val="99"/>
    <w:unhideWhenUsed/>
    <w:rsid w:val="00663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3700"/>
  </w:style>
  <w:style w:type="paragraph" w:styleId="Paragraphedeliste">
    <w:name w:val="List Paragraph"/>
    <w:basedOn w:val="Normal"/>
    <w:uiPriority w:val="34"/>
    <w:qFormat/>
    <w:rsid w:val="001960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1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1C5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63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3700"/>
  </w:style>
  <w:style w:type="paragraph" w:styleId="Pieddepage">
    <w:name w:val="footer"/>
    <w:basedOn w:val="Normal"/>
    <w:link w:val="PieddepageCar"/>
    <w:uiPriority w:val="99"/>
    <w:unhideWhenUsed/>
    <w:rsid w:val="00663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3700"/>
  </w:style>
  <w:style w:type="paragraph" w:styleId="Paragraphedeliste">
    <w:name w:val="List Paragraph"/>
    <w:basedOn w:val="Normal"/>
    <w:uiPriority w:val="34"/>
    <w:qFormat/>
    <w:rsid w:val="001960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61A77-B9C1-40C8-9D69-EAE480177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15</Pages>
  <Words>1611</Words>
  <Characters>8865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IUT LYON 1</cp:lastModifiedBy>
  <cp:revision>39</cp:revision>
  <cp:lastPrinted>2013-10-20T13:22:00Z</cp:lastPrinted>
  <dcterms:created xsi:type="dcterms:W3CDTF">2011-02-17T14:36:00Z</dcterms:created>
  <dcterms:modified xsi:type="dcterms:W3CDTF">2015-09-18T05:54:00Z</dcterms:modified>
</cp:coreProperties>
</file>